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B34D8F" w14:textId="77777777" w:rsidR="00F209CA" w:rsidRPr="006C2F95" w:rsidRDefault="00F209CA" w:rsidP="00F209CA">
      <w:pPr>
        <w:rPr>
          <w:rFonts w:cstheme="minorHAnsi"/>
          <w:b/>
          <w:sz w:val="28"/>
          <w:szCs w:val="28"/>
        </w:rPr>
      </w:pPr>
      <w:r w:rsidRPr="006C2F95">
        <w:rPr>
          <w:rFonts w:cstheme="minorHAnsi"/>
          <w:b/>
          <w:sz w:val="28"/>
          <w:szCs w:val="28"/>
        </w:rPr>
        <w:t>Megastora förskolor</w:t>
      </w:r>
    </w:p>
    <w:p w14:paraId="79B30DFC" w14:textId="0CE38A7E" w:rsidR="00F209CA" w:rsidRPr="006C2F95" w:rsidRDefault="00D60EA8" w:rsidP="00F209CA">
      <w:pPr>
        <w:rPr>
          <w:rFonts w:eastAsia="Times New Roman" w:cstheme="minorHAnsi"/>
          <w:sz w:val="28"/>
          <w:szCs w:val="28"/>
          <w:lang w:eastAsia="sv-SE"/>
        </w:rPr>
      </w:pPr>
      <w:r w:rsidRPr="006C2F95">
        <w:rPr>
          <w:rFonts w:cstheme="minorHAnsi"/>
          <w:sz w:val="28"/>
          <w:szCs w:val="28"/>
        </w:rPr>
        <w:t>I Sverige byggs nu i snabb takt megastora förskolor på åtta, tio och tolv avdelningar. En förskola med 16 avdelningar planeras Stockholm. Detta sker i det dolda, utan diskussioner, trots att det innebär ett radikalt brott mot den kunskap om barns behov, som har legat till grund för svenska förskolors utformning.</w:t>
      </w:r>
      <w:r w:rsidRPr="006C2F95">
        <w:rPr>
          <w:rFonts w:cstheme="minorHAnsi"/>
          <w:sz w:val="28"/>
          <w:szCs w:val="28"/>
        </w:rPr>
        <w:t xml:space="preserve"> </w:t>
      </w:r>
      <w:r w:rsidRPr="006C2F95">
        <w:rPr>
          <w:rFonts w:cstheme="minorHAnsi"/>
          <w:sz w:val="28"/>
          <w:szCs w:val="28"/>
        </w:rPr>
        <w:br/>
      </w:r>
      <w:r w:rsidR="00F209CA" w:rsidRPr="006C2F95">
        <w:rPr>
          <w:rFonts w:cstheme="minorHAnsi"/>
          <w:sz w:val="28"/>
          <w:szCs w:val="28"/>
        </w:rPr>
        <w:t>Barnstugeutredningen (1972) varnade för att institutioner för fler än 70 barn bl.a. skulle riskera att skapa otrygghet för barnen och att barn skulle få svårt att lära känna varandra och få meningsfulla relationer. Skolverkets kartläggning av forskning om barngruppers storlek kommer fram till liknande slutsatser (Skolverket 2016). Den visar att många relationer skapar stress både för barn och vuxna och att många och instabila relationer riskerar att skapa anknytningsproblem för barn. Pedagoger får svårt att se, möta och engagera sig i hur enskilda barn. </w:t>
      </w:r>
    </w:p>
    <w:p w14:paraId="652C6EBD" w14:textId="77777777" w:rsidR="00F209CA" w:rsidRPr="006C2F95" w:rsidRDefault="00F209CA" w:rsidP="00F209CA">
      <w:pPr>
        <w:rPr>
          <w:rFonts w:eastAsia="Times New Roman" w:cstheme="minorHAnsi"/>
          <w:sz w:val="28"/>
          <w:szCs w:val="28"/>
          <w:lang w:eastAsia="sv-SE"/>
        </w:rPr>
      </w:pPr>
      <w:r w:rsidRPr="006C2F95">
        <w:rPr>
          <w:rFonts w:cstheme="minorHAnsi"/>
          <w:sz w:val="28"/>
          <w:szCs w:val="28"/>
        </w:rPr>
        <w:t>Det finns inte någon ny forskning</w:t>
      </w:r>
      <w:r w:rsidRPr="006C2F95">
        <w:rPr>
          <w:rFonts w:eastAsia="Times New Roman" w:cstheme="minorHAnsi"/>
          <w:sz w:val="28"/>
          <w:szCs w:val="28"/>
          <w:lang w:eastAsia="sv-SE"/>
        </w:rPr>
        <w:t xml:space="preserve"> som kommer fram till andra slutsatser. Hur är det möjligt att utbyggnaden av megastora förskolor inte väckt ett ifrågasättande bland pedagoger, föräldrar och forskare i Sverige, medan det i Finland har väckt ett stort motstånd?</w:t>
      </w:r>
    </w:p>
    <w:p w14:paraId="74A12724" w14:textId="77777777" w:rsidR="00F209CA" w:rsidRPr="006C2F95" w:rsidRDefault="00F209CA" w:rsidP="00F209CA">
      <w:pPr>
        <w:rPr>
          <w:rFonts w:eastAsia="Times New Roman" w:cstheme="minorHAnsi"/>
          <w:sz w:val="28"/>
          <w:szCs w:val="28"/>
          <w:lang w:eastAsia="sv-SE"/>
        </w:rPr>
      </w:pPr>
      <w:r w:rsidRPr="006C2F95">
        <w:rPr>
          <w:rFonts w:eastAsia="Times New Roman" w:cstheme="minorHAnsi"/>
          <w:sz w:val="28"/>
          <w:szCs w:val="28"/>
          <w:lang w:eastAsia="sv-SE"/>
        </w:rPr>
        <w:t>Här nedan följer ett utdrag från en rättsprocess. Föräldrar har överklagat ett beslut att bygga en megastor förskola i Helsingfors och i utdraget från deras överklagan ges exempel på ett starkt ifrågasättande och en stor oro från pedagoger och forskare.</w:t>
      </w:r>
    </w:p>
    <w:p w14:paraId="65679227" w14:textId="77777777" w:rsidR="00F209CA" w:rsidRPr="006C2F95" w:rsidRDefault="00F209CA" w:rsidP="00F209CA">
      <w:pPr>
        <w:rPr>
          <w:rFonts w:cstheme="minorHAnsi"/>
          <w:sz w:val="28"/>
          <w:szCs w:val="28"/>
        </w:rPr>
      </w:pPr>
    </w:p>
    <w:p w14:paraId="515EC898" w14:textId="77777777" w:rsidR="00576805" w:rsidRPr="006C2F95" w:rsidRDefault="00576805" w:rsidP="00576805">
      <w:pPr>
        <w:rPr>
          <w:rFonts w:cstheme="minorHAnsi"/>
          <w:b/>
          <w:sz w:val="28"/>
          <w:szCs w:val="28"/>
        </w:rPr>
      </w:pPr>
      <w:r w:rsidRPr="006C2F95">
        <w:rPr>
          <w:rFonts w:eastAsia="Times New Roman" w:cstheme="minorHAnsi"/>
          <w:b/>
          <w:sz w:val="28"/>
          <w:szCs w:val="28"/>
          <w:lang w:eastAsia="sv-SE"/>
        </w:rPr>
        <w:t>Vittnesmål från professionella gällande megaförskolor i Finland</w:t>
      </w:r>
    </w:p>
    <w:p w14:paraId="3C4254AC" w14:textId="77777777" w:rsidR="00576805" w:rsidRPr="006C2F95" w:rsidRDefault="00576805" w:rsidP="00576805">
      <w:pPr>
        <w:rPr>
          <w:rFonts w:eastAsia="Times New Roman" w:cstheme="minorHAnsi"/>
          <w:iCs/>
          <w:sz w:val="28"/>
          <w:szCs w:val="28"/>
          <w:lang w:eastAsia="sv-SE"/>
        </w:rPr>
      </w:pPr>
      <w:r w:rsidRPr="006C2F95">
        <w:rPr>
          <w:rFonts w:eastAsia="Times New Roman" w:cstheme="minorHAnsi"/>
          <w:iCs/>
          <w:sz w:val="28"/>
          <w:szCs w:val="28"/>
          <w:lang w:eastAsia="sv-SE"/>
        </w:rPr>
        <w:t>I Finland pågår sedan april 2024 en rättsprocess där föräldrar har överklagat ett beslut av</w:t>
      </w:r>
      <w:r w:rsidR="004C4DD7" w:rsidRPr="006C2F95">
        <w:rPr>
          <w:rFonts w:eastAsia="Times New Roman" w:cstheme="minorHAnsi"/>
          <w:iCs/>
          <w:sz w:val="28"/>
          <w:szCs w:val="28"/>
          <w:lang w:eastAsia="sv-SE"/>
        </w:rPr>
        <w:t xml:space="preserve"> </w:t>
      </w:r>
      <w:r w:rsidRPr="006C2F95">
        <w:rPr>
          <w:rFonts w:eastAsia="Times New Roman" w:cstheme="minorHAnsi"/>
          <w:iCs/>
          <w:sz w:val="28"/>
          <w:szCs w:val="28"/>
          <w:lang w:eastAsia="sv-SE"/>
        </w:rPr>
        <w:t>Helsingfors stad om en ny megaförskola. Motiveringen är bland annat att man bryter mot</w:t>
      </w:r>
      <w:r w:rsidR="004C4DD7" w:rsidRPr="006C2F95">
        <w:rPr>
          <w:rFonts w:eastAsia="Times New Roman" w:cstheme="minorHAnsi"/>
          <w:iCs/>
          <w:sz w:val="28"/>
          <w:szCs w:val="28"/>
          <w:lang w:eastAsia="sv-SE"/>
        </w:rPr>
        <w:t xml:space="preserve"> </w:t>
      </w:r>
      <w:r w:rsidRPr="006C2F95">
        <w:rPr>
          <w:rFonts w:eastAsia="Times New Roman" w:cstheme="minorHAnsi"/>
          <w:iCs/>
          <w:sz w:val="28"/>
          <w:szCs w:val="28"/>
          <w:lang w:eastAsia="sv-SE"/>
        </w:rPr>
        <w:t>förvaltningslagen då staden inte har utrett huruvida megaförskolor är förenlig</w:t>
      </w:r>
      <w:r w:rsidR="00B92EBC" w:rsidRPr="006C2F95">
        <w:rPr>
          <w:rFonts w:eastAsia="Times New Roman" w:cstheme="minorHAnsi"/>
          <w:iCs/>
          <w:sz w:val="28"/>
          <w:szCs w:val="28"/>
          <w:lang w:eastAsia="sv-SE"/>
        </w:rPr>
        <w:t>a</w:t>
      </w:r>
      <w:r w:rsidRPr="006C2F95">
        <w:rPr>
          <w:rFonts w:eastAsia="Times New Roman" w:cstheme="minorHAnsi"/>
          <w:iCs/>
          <w:sz w:val="28"/>
          <w:szCs w:val="28"/>
          <w:lang w:eastAsia="sv-SE"/>
        </w:rPr>
        <w:t xml:space="preserve"> med barnets</w:t>
      </w:r>
      <w:r w:rsidR="004C4DD7" w:rsidRPr="006C2F95">
        <w:rPr>
          <w:rFonts w:eastAsia="Times New Roman" w:cstheme="minorHAnsi"/>
          <w:iCs/>
          <w:sz w:val="28"/>
          <w:szCs w:val="28"/>
          <w:lang w:eastAsia="sv-SE"/>
        </w:rPr>
        <w:t xml:space="preserve"> </w:t>
      </w:r>
      <w:r w:rsidRPr="006C2F95">
        <w:rPr>
          <w:rFonts w:eastAsia="Times New Roman" w:cstheme="minorHAnsi"/>
          <w:iCs/>
          <w:sz w:val="28"/>
          <w:szCs w:val="28"/>
          <w:lang w:eastAsia="sv-SE"/>
        </w:rPr>
        <w:t>bästa på det sätt som förutsätts i lagen om småbarnspedagogik och att det saknas</w:t>
      </w:r>
      <w:r w:rsidR="004C4DD7" w:rsidRPr="006C2F95">
        <w:rPr>
          <w:rFonts w:eastAsia="Times New Roman" w:cstheme="minorHAnsi"/>
          <w:iCs/>
          <w:sz w:val="28"/>
          <w:szCs w:val="28"/>
          <w:lang w:eastAsia="sv-SE"/>
        </w:rPr>
        <w:t xml:space="preserve"> </w:t>
      </w:r>
      <w:r w:rsidRPr="006C2F95">
        <w:rPr>
          <w:rFonts w:eastAsia="Times New Roman" w:cstheme="minorHAnsi"/>
          <w:iCs/>
          <w:sz w:val="28"/>
          <w:szCs w:val="28"/>
          <w:lang w:eastAsia="sv-SE"/>
        </w:rPr>
        <w:t>vetenskaplig forskning kring effekterna. Vittnesmålen nedan ingår i överklagandet och är</w:t>
      </w:r>
      <w:r w:rsidR="004C4DD7" w:rsidRPr="006C2F95">
        <w:rPr>
          <w:rFonts w:eastAsia="Times New Roman" w:cstheme="minorHAnsi"/>
          <w:iCs/>
          <w:sz w:val="28"/>
          <w:szCs w:val="28"/>
          <w:lang w:eastAsia="sv-SE"/>
        </w:rPr>
        <w:t xml:space="preserve"> </w:t>
      </w:r>
      <w:r w:rsidRPr="006C2F95">
        <w:rPr>
          <w:rFonts w:eastAsia="Times New Roman" w:cstheme="minorHAnsi"/>
          <w:iCs/>
          <w:sz w:val="28"/>
          <w:szCs w:val="28"/>
          <w:lang w:eastAsia="sv-SE"/>
        </w:rPr>
        <w:t>offentlig handling.</w:t>
      </w:r>
    </w:p>
    <w:p w14:paraId="57B72213" w14:textId="6741973C" w:rsidR="00576805" w:rsidRPr="006C2F95" w:rsidRDefault="00257E31" w:rsidP="00576805">
      <w:pPr>
        <w:rPr>
          <w:rFonts w:eastAsia="Times New Roman" w:cstheme="minorHAnsi"/>
          <w:i/>
          <w:color w:val="FF0000"/>
          <w:sz w:val="28"/>
          <w:szCs w:val="28"/>
          <w:lang w:eastAsia="sv-SE"/>
        </w:rPr>
      </w:pPr>
      <w:r w:rsidRPr="006C2F95">
        <w:rPr>
          <w:rFonts w:eastAsia="Times New Roman" w:cstheme="minorHAnsi"/>
          <w:i/>
          <w:sz w:val="28"/>
          <w:szCs w:val="28"/>
          <w:lang w:eastAsia="sv-SE"/>
        </w:rPr>
        <w:t>(Obs, ö</w:t>
      </w:r>
      <w:r w:rsidR="00576805" w:rsidRPr="006C2F95">
        <w:rPr>
          <w:rFonts w:eastAsia="Times New Roman" w:cstheme="minorHAnsi"/>
          <w:i/>
          <w:sz w:val="28"/>
          <w:szCs w:val="28"/>
          <w:lang w:eastAsia="sv-SE"/>
        </w:rPr>
        <w:t>versättning</w:t>
      </w:r>
      <w:r w:rsidRPr="006C2F95">
        <w:rPr>
          <w:rFonts w:eastAsia="Times New Roman" w:cstheme="minorHAnsi"/>
          <w:i/>
          <w:sz w:val="28"/>
          <w:szCs w:val="28"/>
          <w:lang w:eastAsia="sv-SE"/>
        </w:rPr>
        <w:t>en</w:t>
      </w:r>
      <w:r w:rsidR="00576805" w:rsidRPr="006C2F95">
        <w:rPr>
          <w:rFonts w:eastAsia="Times New Roman" w:cstheme="minorHAnsi"/>
          <w:i/>
          <w:sz w:val="28"/>
          <w:szCs w:val="28"/>
          <w:lang w:eastAsia="sv-SE"/>
        </w:rPr>
        <w:t xml:space="preserve"> från finska till svenska </w:t>
      </w:r>
      <w:r w:rsidRPr="006C2F95">
        <w:rPr>
          <w:rFonts w:eastAsia="Times New Roman" w:cstheme="minorHAnsi"/>
          <w:i/>
          <w:sz w:val="28"/>
          <w:szCs w:val="28"/>
          <w:lang w:eastAsia="sv-SE"/>
        </w:rPr>
        <w:t xml:space="preserve">är gjord </w:t>
      </w:r>
      <w:r w:rsidR="00576805" w:rsidRPr="006C2F95">
        <w:rPr>
          <w:rFonts w:eastAsia="Times New Roman" w:cstheme="minorHAnsi"/>
          <w:i/>
          <w:sz w:val="28"/>
          <w:szCs w:val="28"/>
          <w:lang w:eastAsia="sv-SE"/>
        </w:rPr>
        <w:t xml:space="preserve">med </w:t>
      </w:r>
      <w:proofErr w:type="spellStart"/>
      <w:r w:rsidR="00576805" w:rsidRPr="006C2F95">
        <w:rPr>
          <w:rFonts w:eastAsia="Times New Roman" w:cstheme="minorHAnsi"/>
          <w:i/>
          <w:sz w:val="28"/>
          <w:szCs w:val="28"/>
          <w:lang w:eastAsia="sv-SE"/>
        </w:rPr>
        <w:t>ChatGPT</w:t>
      </w:r>
      <w:proofErr w:type="spellEnd"/>
      <w:r w:rsidR="0033250C" w:rsidRPr="006C2F95">
        <w:rPr>
          <w:rFonts w:eastAsia="Times New Roman" w:cstheme="minorHAnsi"/>
          <w:i/>
          <w:sz w:val="28"/>
          <w:szCs w:val="28"/>
          <w:lang w:eastAsia="sv-SE"/>
        </w:rPr>
        <w:t>.</w:t>
      </w:r>
      <w:r w:rsidRPr="006C2F95">
        <w:rPr>
          <w:rFonts w:eastAsia="Times New Roman" w:cstheme="minorHAnsi"/>
          <w:i/>
          <w:sz w:val="28"/>
          <w:szCs w:val="28"/>
          <w:lang w:eastAsia="sv-SE"/>
        </w:rPr>
        <w:t>)</w:t>
      </w:r>
    </w:p>
    <w:p w14:paraId="7CD1ECCC" w14:textId="77777777" w:rsidR="00C65E27" w:rsidRPr="006C2F95" w:rsidRDefault="00C65E27" w:rsidP="00576805">
      <w:pPr>
        <w:rPr>
          <w:rFonts w:eastAsia="Times New Roman" w:cstheme="minorHAnsi"/>
          <w:b/>
          <w:bCs/>
          <w:iCs/>
          <w:sz w:val="28"/>
          <w:szCs w:val="28"/>
          <w:lang w:eastAsia="sv-SE"/>
        </w:rPr>
      </w:pPr>
    </w:p>
    <w:p w14:paraId="27A319B5" w14:textId="0769B1AD" w:rsidR="00576805" w:rsidRPr="006C2F95" w:rsidRDefault="00576805" w:rsidP="00576805">
      <w:pPr>
        <w:rPr>
          <w:rFonts w:eastAsia="Times New Roman" w:cstheme="minorHAnsi"/>
          <w:b/>
          <w:bCs/>
          <w:iCs/>
          <w:sz w:val="28"/>
          <w:szCs w:val="28"/>
          <w:lang w:eastAsia="sv-SE"/>
        </w:rPr>
      </w:pPr>
      <w:r w:rsidRPr="006C2F95">
        <w:rPr>
          <w:rFonts w:eastAsia="Times New Roman" w:cstheme="minorHAnsi"/>
          <w:b/>
          <w:bCs/>
          <w:iCs/>
          <w:sz w:val="28"/>
          <w:szCs w:val="28"/>
          <w:lang w:eastAsia="sv-SE"/>
        </w:rPr>
        <w:t>Ställningstaganden angående daghemmens storlek</w:t>
      </w:r>
    </w:p>
    <w:p w14:paraId="371DF053" w14:textId="241AF995" w:rsidR="00257E31" w:rsidRPr="006C2F95" w:rsidRDefault="00576805" w:rsidP="00257E31">
      <w:pPr>
        <w:rPr>
          <w:rFonts w:eastAsia="Times New Roman" w:cstheme="minorHAnsi"/>
          <w:iCs/>
          <w:sz w:val="28"/>
          <w:szCs w:val="28"/>
          <w:lang w:eastAsia="sv-SE"/>
        </w:rPr>
      </w:pPr>
      <w:r w:rsidRPr="006C2F95">
        <w:rPr>
          <w:rFonts w:eastAsia="Times New Roman" w:cstheme="minorHAnsi"/>
          <w:iCs/>
          <w:sz w:val="28"/>
          <w:szCs w:val="28"/>
          <w:lang w:eastAsia="sv-SE"/>
        </w:rPr>
        <w:t xml:space="preserve">Småbarnspedagogikens Lärarförbunds ordförande Anne </w:t>
      </w:r>
      <w:proofErr w:type="spellStart"/>
      <w:r w:rsidRPr="006C2F95">
        <w:rPr>
          <w:rFonts w:eastAsia="Times New Roman" w:cstheme="minorHAnsi"/>
          <w:iCs/>
          <w:sz w:val="28"/>
          <w:szCs w:val="28"/>
          <w:lang w:eastAsia="sv-SE"/>
        </w:rPr>
        <w:t>Liinola</w:t>
      </w:r>
      <w:proofErr w:type="spellEnd"/>
      <w:r w:rsidRPr="006C2F95">
        <w:rPr>
          <w:rFonts w:eastAsia="Times New Roman" w:cstheme="minorHAnsi"/>
          <w:iCs/>
          <w:sz w:val="28"/>
          <w:szCs w:val="28"/>
          <w:lang w:eastAsia="sv-SE"/>
        </w:rPr>
        <w:t xml:space="preserve"> har framfört att ett</w:t>
      </w:r>
      <w:r w:rsidR="00DC6A4C" w:rsidRPr="006C2F95">
        <w:rPr>
          <w:rFonts w:eastAsia="Times New Roman" w:cstheme="minorHAnsi"/>
          <w:iCs/>
          <w:sz w:val="28"/>
          <w:szCs w:val="28"/>
          <w:lang w:eastAsia="sv-SE"/>
        </w:rPr>
        <w:t xml:space="preserve"> </w:t>
      </w:r>
      <w:r w:rsidRPr="006C2F95">
        <w:rPr>
          <w:rFonts w:eastAsia="Times New Roman" w:cstheme="minorHAnsi"/>
          <w:iCs/>
          <w:sz w:val="28"/>
          <w:szCs w:val="28"/>
          <w:lang w:eastAsia="sv-SE"/>
        </w:rPr>
        <w:t>daghem med över 100 vårdplatser redan är för stort. Hennes motivering är att daghemmets</w:t>
      </w:r>
      <w:r w:rsidR="00257E31" w:rsidRPr="006C2F95">
        <w:rPr>
          <w:rFonts w:eastAsia="Times New Roman" w:cstheme="minorHAnsi"/>
          <w:iCs/>
          <w:sz w:val="28"/>
          <w:szCs w:val="28"/>
          <w:lang w:eastAsia="sv-SE"/>
        </w:rPr>
        <w:t xml:space="preserve"> </w:t>
      </w:r>
      <w:r w:rsidRPr="006C2F95">
        <w:rPr>
          <w:rFonts w:eastAsia="Times New Roman" w:cstheme="minorHAnsi"/>
          <w:iCs/>
          <w:sz w:val="28"/>
          <w:szCs w:val="28"/>
          <w:lang w:eastAsia="sv-SE"/>
        </w:rPr>
        <w:t>för</w:t>
      </w:r>
      <w:r w:rsidR="0019161D" w:rsidRPr="006C2F95">
        <w:rPr>
          <w:rFonts w:eastAsia="Times New Roman" w:cstheme="minorHAnsi"/>
          <w:iCs/>
          <w:sz w:val="28"/>
          <w:szCs w:val="28"/>
          <w:lang w:eastAsia="sv-SE"/>
        </w:rPr>
        <w:t>eståndare</w:t>
      </w:r>
      <w:r w:rsidRPr="006C2F95">
        <w:rPr>
          <w:rFonts w:eastAsia="Times New Roman" w:cstheme="minorHAnsi"/>
          <w:iCs/>
          <w:sz w:val="28"/>
          <w:szCs w:val="28"/>
          <w:lang w:eastAsia="sv-SE"/>
        </w:rPr>
        <w:t xml:space="preserve"> måste ha möjlighet att fungera som </w:t>
      </w:r>
      <w:r w:rsidR="00876ECA" w:rsidRPr="006C2F95">
        <w:rPr>
          <w:rFonts w:eastAsia="Times New Roman" w:cstheme="minorHAnsi"/>
          <w:iCs/>
          <w:sz w:val="28"/>
          <w:szCs w:val="28"/>
          <w:lang w:eastAsia="sv-SE"/>
        </w:rPr>
        <w:t>”</w:t>
      </w:r>
      <w:r w:rsidRPr="006C2F95">
        <w:rPr>
          <w:rFonts w:eastAsia="Times New Roman" w:cstheme="minorHAnsi"/>
          <w:iCs/>
          <w:sz w:val="28"/>
          <w:szCs w:val="28"/>
          <w:lang w:eastAsia="sv-SE"/>
        </w:rPr>
        <w:t>när</w:t>
      </w:r>
      <w:r w:rsidR="0019161D" w:rsidRPr="006C2F95">
        <w:rPr>
          <w:rFonts w:eastAsia="Times New Roman" w:cstheme="minorHAnsi"/>
          <w:iCs/>
          <w:sz w:val="28"/>
          <w:szCs w:val="28"/>
          <w:lang w:eastAsia="sv-SE"/>
        </w:rPr>
        <w:t>föreståndare</w:t>
      </w:r>
      <w:r w:rsidR="00876ECA" w:rsidRPr="006C2F95">
        <w:rPr>
          <w:rFonts w:eastAsia="Times New Roman" w:cstheme="minorHAnsi"/>
          <w:iCs/>
          <w:sz w:val="28"/>
          <w:szCs w:val="28"/>
          <w:lang w:eastAsia="sv-SE"/>
        </w:rPr>
        <w:t>”</w:t>
      </w:r>
      <w:r w:rsidR="00464771" w:rsidRPr="006C2F95">
        <w:rPr>
          <w:rFonts w:eastAsia="Times New Roman" w:cstheme="minorHAnsi"/>
          <w:iCs/>
          <w:sz w:val="28"/>
          <w:szCs w:val="28"/>
          <w:lang w:eastAsia="sv-SE"/>
        </w:rPr>
        <w:t>,</w:t>
      </w:r>
      <w:r w:rsidR="00DC6A4C" w:rsidRPr="006C2F95">
        <w:rPr>
          <w:rFonts w:eastAsia="Times New Roman" w:cstheme="minorHAnsi"/>
          <w:iCs/>
          <w:sz w:val="28"/>
          <w:szCs w:val="28"/>
          <w:lang w:eastAsia="sv-SE"/>
        </w:rPr>
        <w:t xml:space="preserve"> </w:t>
      </w:r>
      <w:r w:rsidRPr="006C2F95">
        <w:rPr>
          <w:rFonts w:eastAsia="Times New Roman" w:cstheme="minorHAnsi"/>
          <w:iCs/>
          <w:sz w:val="28"/>
          <w:szCs w:val="28"/>
          <w:lang w:eastAsia="sv-SE"/>
        </w:rPr>
        <w:t>vilket hon med andra ord inte anser</w:t>
      </w:r>
      <w:r w:rsidR="00DC6A4C" w:rsidRPr="006C2F95">
        <w:rPr>
          <w:rFonts w:eastAsia="Times New Roman" w:cstheme="minorHAnsi"/>
          <w:iCs/>
          <w:sz w:val="28"/>
          <w:szCs w:val="28"/>
          <w:lang w:eastAsia="sv-SE"/>
        </w:rPr>
        <w:t xml:space="preserve"> </w:t>
      </w:r>
      <w:r w:rsidRPr="006C2F95">
        <w:rPr>
          <w:rFonts w:eastAsia="Times New Roman" w:cstheme="minorHAnsi"/>
          <w:iCs/>
          <w:sz w:val="28"/>
          <w:szCs w:val="28"/>
          <w:lang w:eastAsia="sv-SE"/>
        </w:rPr>
        <w:t xml:space="preserve">att större daghem möjliggör. </w:t>
      </w:r>
    </w:p>
    <w:p w14:paraId="12996324" w14:textId="4452B890" w:rsidR="00576805" w:rsidRPr="006C2F95" w:rsidRDefault="00576805" w:rsidP="00576805">
      <w:pPr>
        <w:rPr>
          <w:rFonts w:eastAsia="Times New Roman" w:cstheme="minorHAnsi"/>
          <w:iCs/>
          <w:sz w:val="28"/>
          <w:szCs w:val="28"/>
          <w:lang w:eastAsia="sv-SE"/>
        </w:rPr>
      </w:pPr>
      <w:r w:rsidRPr="006C2F95">
        <w:rPr>
          <w:rFonts w:eastAsia="Times New Roman" w:cstheme="minorHAnsi"/>
          <w:iCs/>
          <w:sz w:val="28"/>
          <w:szCs w:val="28"/>
          <w:lang w:eastAsia="sv-SE"/>
        </w:rPr>
        <w:t>Likaså anser bland annat professorn i pedagogik</w:t>
      </w:r>
      <w:r w:rsidR="00257E31" w:rsidRPr="006C2F95">
        <w:rPr>
          <w:rFonts w:eastAsia="Times New Roman" w:cstheme="minorHAnsi"/>
          <w:iCs/>
          <w:sz w:val="28"/>
          <w:szCs w:val="28"/>
          <w:lang w:eastAsia="sv-SE"/>
        </w:rPr>
        <w:t>,</w:t>
      </w:r>
      <w:r w:rsidRPr="006C2F95">
        <w:rPr>
          <w:rFonts w:eastAsia="Times New Roman" w:cstheme="minorHAnsi"/>
          <w:iCs/>
          <w:sz w:val="28"/>
          <w:szCs w:val="28"/>
          <w:lang w:eastAsia="sv-SE"/>
        </w:rPr>
        <w:t xml:space="preserve"> Päivi </w:t>
      </w:r>
      <w:proofErr w:type="spellStart"/>
      <w:r w:rsidRPr="006C2F95">
        <w:rPr>
          <w:rFonts w:eastAsia="Times New Roman" w:cstheme="minorHAnsi"/>
          <w:iCs/>
          <w:sz w:val="28"/>
          <w:szCs w:val="28"/>
          <w:lang w:eastAsia="sv-SE"/>
        </w:rPr>
        <w:t>Atjonen</w:t>
      </w:r>
      <w:proofErr w:type="spellEnd"/>
      <w:r w:rsidRPr="006C2F95">
        <w:rPr>
          <w:rFonts w:eastAsia="Times New Roman" w:cstheme="minorHAnsi"/>
          <w:iCs/>
          <w:sz w:val="28"/>
          <w:szCs w:val="28"/>
          <w:lang w:eastAsia="sv-SE"/>
        </w:rPr>
        <w:t xml:space="preserve"> vid Östra Finlands</w:t>
      </w:r>
      <w:r w:rsidR="00DC6A4C" w:rsidRPr="006C2F95">
        <w:rPr>
          <w:rFonts w:eastAsia="Times New Roman" w:cstheme="minorHAnsi"/>
          <w:iCs/>
          <w:sz w:val="28"/>
          <w:szCs w:val="28"/>
          <w:lang w:eastAsia="sv-SE"/>
        </w:rPr>
        <w:t xml:space="preserve"> </w:t>
      </w:r>
      <w:r w:rsidRPr="006C2F95">
        <w:rPr>
          <w:rFonts w:eastAsia="Times New Roman" w:cstheme="minorHAnsi"/>
          <w:iCs/>
          <w:sz w:val="28"/>
          <w:szCs w:val="28"/>
          <w:lang w:eastAsia="sv-SE"/>
        </w:rPr>
        <w:t xml:space="preserve">Universitet, att redan 100 barn är för högt när det gäller barn </w:t>
      </w:r>
      <w:r w:rsidR="00257E31" w:rsidRPr="006C2F95">
        <w:rPr>
          <w:rFonts w:eastAsia="Times New Roman" w:cstheme="minorHAnsi"/>
          <w:iCs/>
          <w:sz w:val="28"/>
          <w:szCs w:val="28"/>
          <w:lang w:eastAsia="sv-SE"/>
        </w:rPr>
        <w:t>i för</w:t>
      </w:r>
      <w:r w:rsidRPr="006C2F95">
        <w:rPr>
          <w:rFonts w:eastAsia="Times New Roman" w:cstheme="minorHAnsi"/>
          <w:iCs/>
          <w:sz w:val="28"/>
          <w:szCs w:val="28"/>
          <w:lang w:eastAsia="sv-SE"/>
        </w:rPr>
        <w:t>sko</w:t>
      </w:r>
      <w:r w:rsidR="00257E31" w:rsidRPr="006C2F95">
        <w:rPr>
          <w:rFonts w:eastAsia="Times New Roman" w:cstheme="minorHAnsi"/>
          <w:iCs/>
          <w:sz w:val="28"/>
          <w:szCs w:val="28"/>
          <w:lang w:eastAsia="sv-SE"/>
        </w:rPr>
        <w:t>le</w:t>
      </w:r>
      <w:r w:rsidRPr="006C2F95">
        <w:rPr>
          <w:rFonts w:eastAsia="Times New Roman" w:cstheme="minorHAnsi"/>
          <w:iCs/>
          <w:sz w:val="28"/>
          <w:szCs w:val="28"/>
          <w:lang w:eastAsia="sv-SE"/>
        </w:rPr>
        <w:t>åldern. Hon framför att svagheter med stora daghem är bl.a. osäkerhetskänslor, oljud</w:t>
      </w:r>
      <w:r w:rsidR="00DC6A4C" w:rsidRPr="006C2F95">
        <w:rPr>
          <w:rFonts w:eastAsia="Times New Roman" w:cstheme="minorHAnsi"/>
          <w:iCs/>
          <w:sz w:val="28"/>
          <w:szCs w:val="28"/>
          <w:lang w:eastAsia="sv-SE"/>
        </w:rPr>
        <w:t xml:space="preserve"> </w:t>
      </w:r>
      <w:r w:rsidRPr="006C2F95">
        <w:rPr>
          <w:rFonts w:eastAsia="Times New Roman" w:cstheme="minorHAnsi"/>
          <w:iCs/>
          <w:sz w:val="28"/>
          <w:szCs w:val="28"/>
          <w:lang w:eastAsia="sv-SE"/>
        </w:rPr>
        <w:t>och brist på utrymmen</w:t>
      </w:r>
      <w:r w:rsidR="00257E31" w:rsidRPr="006C2F95">
        <w:rPr>
          <w:rFonts w:eastAsia="Times New Roman" w:cstheme="minorHAnsi"/>
          <w:iCs/>
          <w:sz w:val="28"/>
          <w:szCs w:val="28"/>
          <w:lang w:eastAsia="sv-SE"/>
        </w:rPr>
        <w:t>,</w:t>
      </w:r>
      <w:r w:rsidRPr="006C2F95">
        <w:rPr>
          <w:rFonts w:eastAsia="Times New Roman" w:cstheme="minorHAnsi"/>
          <w:iCs/>
          <w:sz w:val="28"/>
          <w:szCs w:val="28"/>
          <w:lang w:eastAsia="sv-SE"/>
        </w:rPr>
        <w:t xml:space="preserve"> och framför att ständigt tumult (</w:t>
      </w:r>
      <w:proofErr w:type="spellStart"/>
      <w:r w:rsidRPr="006C2F95">
        <w:rPr>
          <w:rFonts w:eastAsia="Times New Roman" w:cstheme="minorHAnsi"/>
          <w:iCs/>
          <w:sz w:val="28"/>
          <w:szCs w:val="28"/>
          <w:lang w:eastAsia="sv-SE"/>
        </w:rPr>
        <w:t>häly</w:t>
      </w:r>
      <w:proofErr w:type="spellEnd"/>
      <w:r w:rsidRPr="006C2F95">
        <w:rPr>
          <w:rFonts w:eastAsia="Times New Roman" w:cstheme="minorHAnsi"/>
          <w:iCs/>
          <w:sz w:val="28"/>
          <w:szCs w:val="28"/>
          <w:lang w:eastAsia="sv-SE"/>
        </w:rPr>
        <w:t>) kan störa barnens tillväxt och</w:t>
      </w:r>
      <w:r w:rsidR="00DC6A4C" w:rsidRPr="006C2F95">
        <w:rPr>
          <w:rFonts w:eastAsia="Times New Roman" w:cstheme="minorHAnsi"/>
          <w:iCs/>
          <w:sz w:val="28"/>
          <w:szCs w:val="28"/>
          <w:lang w:eastAsia="sv-SE"/>
        </w:rPr>
        <w:t xml:space="preserve"> </w:t>
      </w:r>
      <w:r w:rsidRPr="006C2F95">
        <w:rPr>
          <w:rFonts w:eastAsia="Times New Roman" w:cstheme="minorHAnsi"/>
          <w:iCs/>
          <w:sz w:val="28"/>
          <w:szCs w:val="28"/>
          <w:lang w:eastAsia="sv-SE"/>
        </w:rPr>
        <w:t>koncentrationsförmåga.</w:t>
      </w:r>
    </w:p>
    <w:p w14:paraId="217D1E64" w14:textId="1763169F" w:rsidR="00576805" w:rsidRPr="006C2F95" w:rsidRDefault="00576805" w:rsidP="00576805">
      <w:pPr>
        <w:rPr>
          <w:rFonts w:eastAsia="Times New Roman" w:cstheme="minorHAnsi"/>
          <w:iCs/>
          <w:sz w:val="28"/>
          <w:szCs w:val="28"/>
          <w:lang w:eastAsia="sv-SE"/>
        </w:rPr>
      </w:pPr>
      <w:r w:rsidRPr="006C2F95">
        <w:rPr>
          <w:rFonts w:eastAsia="Times New Roman" w:cstheme="minorHAnsi"/>
          <w:iCs/>
          <w:sz w:val="28"/>
          <w:szCs w:val="28"/>
          <w:lang w:eastAsia="sv-SE"/>
        </w:rPr>
        <w:t>Experten i småbarnspedagogik, docent Marjatta Kalliala</w:t>
      </w:r>
      <w:r w:rsidR="0019161D" w:rsidRPr="006C2F95">
        <w:rPr>
          <w:rFonts w:eastAsia="Times New Roman" w:cstheme="minorHAnsi"/>
          <w:iCs/>
          <w:sz w:val="28"/>
          <w:szCs w:val="28"/>
          <w:lang w:eastAsia="sv-SE"/>
        </w:rPr>
        <w:t>,</w:t>
      </w:r>
      <w:r w:rsidRPr="006C2F95">
        <w:rPr>
          <w:rFonts w:eastAsia="Times New Roman" w:cstheme="minorHAnsi"/>
          <w:iCs/>
          <w:sz w:val="28"/>
          <w:szCs w:val="28"/>
          <w:lang w:eastAsia="sv-SE"/>
        </w:rPr>
        <w:t xml:space="preserve"> har framfört att i Helsingfors</w:t>
      </w:r>
      <w:r w:rsidR="00DC6A4C" w:rsidRPr="006C2F95">
        <w:rPr>
          <w:rFonts w:eastAsia="Times New Roman" w:cstheme="minorHAnsi"/>
          <w:iCs/>
          <w:sz w:val="28"/>
          <w:szCs w:val="28"/>
          <w:lang w:eastAsia="sv-SE"/>
        </w:rPr>
        <w:t xml:space="preserve"> </w:t>
      </w:r>
      <w:r w:rsidRPr="006C2F95">
        <w:rPr>
          <w:rFonts w:eastAsia="Times New Roman" w:cstheme="minorHAnsi"/>
          <w:iCs/>
          <w:sz w:val="28"/>
          <w:szCs w:val="28"/>
          <w:lang w:eastAsia="sv-SE"/>
        </w:rPr>
        <w:t xml:space="preserve">planeras daghem alldeles för trångt och att Helsingfors bygger nya daghem </w:t>
      </w:r>
      <w:r w:rsidR="0019161D" w:rsidRPr="006C2F95">
        <w:rPr>
          <w:rFonts w:eastAsia="Times New Roman" w:cstheme="minorHAnsi"/>
          <w:iCs/>
          <w:sz w:val="28"/>
          <w:szCs w:val="28"/>
          <w:lang w:eastAsia="sv-SE"/>
        </w:rPr>
        <w:t>med</w:t>
      </w:r>
      <w:r w:rsidR="00DC6A4C" w:rsidRPr="006C2F95">
        <w:rPr>
          <w:rFonts w:eastAsia="Times New Roman" w:cstheme="minorHAnsi"/>
          <w:iCs/>
          <w:color w:val="4F81BD" w:themeColor="accent1"/>
          <w:sz w:val="28"/>
          <w:szCs w:val="28"/>
          <w:lang w:eastAsia="sv-SE"/>
        </w:rPr>
        <w:t xml:space="preserve"> </w:t>
      </w:r>
      <w:r w:rsidRPr="006C2F95">
        <w:rPr>
          <w:rFonts w:eastAsia="Times New Roman" w:cstheme="minorHAnsi"/>
          <w:iCs/>
          <w:sz w:val="28"/>
          <w:szCs w:val="28"/>
          <w:lang w:eastAsia="sv-SE"/>
        </w:rPr>
        <w:t>mindre yta</w:t>
      </w:r>
      <w:r w:rsidR="00257E31" w:rsidRPr="006C2F95">
        <w:rPr>
          <w:rFonts w:eastAsia="Times New Roman" w:cstheme="minorHAnsi"/>
          <w:iCs/>
          <w:sz w:val="28"/>
          <w:szCs w:val="28"/>
          <w:lang w:eastAsia="sv-SE"/>
        </w:rPr>
        <w:t xml:space="preserve"> </w:t>
      </w:r>
      <w:r w:rsidRPr="006C2F95">
        <w:rPr>
          <w:rFonts w:eastAsia="Times New Roman" w:cstheme="minorHAnsi"/>
          <w:iCs/>
          <w:sz w:val="28"/>
          <w:szCs w:val="28"/>
          <w:lang w:eastAsia="sv-SE"/>
        </w:rPr>
        <w:t>än vad som bestäms i gällande instruktioner. Hon poängterar även att tid och flexibilitet</w:t>
      </w:r>
      <w:r w:rsidR="00DC6A4C" w:rsidRPr="006C2F95">
        <w:rPr>
          <w:rFonts w:eastAsia="Times New Roman" w:cstheme="minorHAnsi"/>
          <w:iCs/>
          <w:sz w:val="28"/>
          <w:szCs w:val="28"/>
          <w:lang w:eastAsia="sv-SE"/>
        </w:rPr>
        <w:t xml:space="preserve"> </w:t>
      </w:r>
      <w:r w:rsidRPr="006C2F95">
        <w:rPr>
          <w:rFonts w:eastAsia="Times New Roman" w:cstheme="minorHAnsi"/>
          <w:iCs/>
          <w:sz w:val="28"/>
          <w:szCs w:val="28"/>
          <w:lang w:eastAsia="sv-SE"/>
        </w:rPr>
        <w:t>krävs särskilt när småbarn ska äta, klä på och av sig, vilket de stora daghemmen inte</w:t>
      </w:r>
      <w:r w:rsidR="00DC6A4C" w:rsidRPr="006C2F95">
        <w:rPr>
          <w:rFonts w:eastAsia="Times New Roman" w:cstheme="minorHAnsi"/>
          <w:iCs/>
          <w:sz w:val="28"/>
          <w:szCs w:val="28"/>
          <w:lang w:eastAsia="sv-SE"/>
        </w:rPr>
        <w:t xml:space="preserve"> </w:t>
      </w:r>
      <w:r w:rsidRPr="006C2F95">
        <w:rPr>
          <w:rFonts w:eastAsia="Times New Roman" w:cstheme="minorHAnsi"/>
          <w:iCs/>
          <w:sz w:val="28"/>
          <w:szCs w:val="28"/>
          <w:lang w:eastAsia="sv-SE"/>
        </w:rPr>
        <w:t>möjliggör. Enligt Kalliala borde daghemmen vara hemlika, vilka de nya stora daghemmen inte</w:t>
      </w:r>
      <w:r w:rsidR="00DC6A4C" w:rsidRPr="006C2F95">
        <w:rPr>
          <w:rFonts w:eastAsia="Times New Roman" w:cstheme="minorHAnsi"/>
          <w:iCs/>
          <w:sz w:val="28"/>
          <w:szCs w:val="28"/>
          <w:lang w:eastAsia="sv-SE"/>
        </w:rPr>
        <w:t xml:space="preserve"> </w:t>
      </w:r>
      <w:r w:rsidR="009C42B5" w:rsidRPr="006C2F95">
        <w:rPr>
          <w:rFonts w:eastAsia="Times New Roman" w:cstheme="minorHAnsi"/>
          <w:iCs/>
          <w:sz w:val="28"/>
          <w:szCs w:val="28"/>
          <w:lang w:eastAsia="sv-SE"/>
        </w:rPr>
        <w:t>är.</w:t>
      </w:r>
    </w:p>
    <w:p w14:paraId="5803B2A6" w14:textId="7EDE44E1" w:rsidR="00576805" w:rsidRPr="006C2F95" w:rsidRDefault="00C65E27" w:rsidP="00576805">
      <w:pPr>
        <w:rPr>
          <w:rFonts w:eastAsia="Times New Roman" w:cstheme="minorHAnsi"/>
          <w:iCs/>
          <w:sz w:val="28"/>
          <w:szCs w:val="28"/>
          <w:lang w:eastAsia="sv-SE"/>
        </w:rPr>
      </w:pPr>
      <w:r w:rsidRPr="006C2F95">
        <w:rPr>
          <w:rFonts w:eastAsia="Times New Roman" w:cstheme="minorHAnsi"/>
          <w:iCs/>
          <w:sz w:val="28"/>
          <w:szCs w:val="28"/>
          <w:lang w:eastAsia="sv-SE"/>
        </w:rPr>
        <w:t>P</w:t>
      </w:r>
      <w:r w:rsidR="00576805" w:rsidRPr="006C2F95">
        <w:rPr>
          <w:rFonts w:eastAsia="Times New Roman" w:cstheme="minorHAnsi"/>
          <w:iCs/>
          <w:sz w:val="28"/>
          <w:szCs w:val="28"/>
          <w:lang w:eastAsia="sv-SE"/>
        </w:rPr>
        <w:t xml:space="preserve">rofessorn i psykologi Lea Pulkkinen har följande synpunkter: </w:t>
      </w:r>
      <w:r w:rsidR="00257E31" w:rsidRPr="006C2F95">
        <w:rPr>
          <w:rFonts w:eastAsia="Times New Roman" w:cstheme="minorHAnsi"/>
          <w:iCs/>
          <w:sz w:val="28"/>
          <w:szCs w:val="28"/>
          <w:lang w:eastAsia="sv-SE"/>
        </w:rPr>
        <w:t>”</w:t>
      </w:r>
      <w:r w:rsidR="00576805" w:rsidRPr="006C2F95">
        <w:rPr>
          <w:rFonts w:eastAsia="Times New Roman" w:cstheme="minorHAnsi"/>
          <w:iCs/>
          <w:sz w:val="28"/>
          <w:szCs w:val="28"/>
          <w:lang w:eastAsia="sv-SE"/>
        </w:rPr>
        <w:t>I den</w:t>
      </w:r>
      <w:r w:rsidR="009C42B5" w:rsidRPr="006C2F95">
        <w:rPr>
          <w:rFonts w:eastAsia="Times New Roman" w:cstheme="minorHAnsi"/>
          <w:iCs/>
          <w:sz w:val="28"/>
          <w:szCs w:val="28"/>
          <w:lang w:eastAsia="sv-SE"/>
        </w:rPr>
        <w:t xml:space="preserve"> </w:t>
      </w:r>
      <w:r w:rsidR="00576805" w:rsidRPr="006C2F95">
        <w:rPr>
          <w:rFonts w:eastAsia="Times New Roman" w:cstheme="minorHAnsi"/>
          <w:iCs/>
          <w:sz w:val="28"/>
          <w:szCs w:val="28"/>
          <w:lang w:eastAsia="sv-SE"/>
        </w:rPr>
        <w:t>administrativa processen betonas ekonomiska aspekter på bekostnad av utbildning samt</w:t>
      </w:r>
      <w:r w:rsidR="009C42B5" w:rsidRPr="006C2F95">
        <w:rPr>
          <w:rFonts w:eastAsia="Times New Roman" w:cstheme="minorHAnsi"/>
          <w:iCs/>
          <w:sz w:val="28"/>
          <w:szCs w:val="28"/>
          <w:lang w:eastAsia="sv-SE"/>
        </w:rPr>
        <w:t xml:space="preserve"> </w:t>
      </w:r>
      <w:r w:rsidR="00576805" w:rsidRPr="006C2F95">
        <w:rPr>
          <w:rFonts w:eastAsia="Times New Roman" w:cstheme="minorHAnsi"/>
          <w:iCs/>
          <w:sz w:val="28"/>
          <w:szCs w:val="28"/>
          <w:lang w:eastAsia="sv-SE"/>
        </w:rPr>
        <w:t>barns och föräldrars rättigheter och även skyldigheter. Många bevisligen dåliga beslut för</w:t>
      </w:r>
      <w:r w:rsidR="009C42B5" w:rsidRPr="006C2F95">
        <w:rPr>
          <w:rFonts w:eastAsia="Times New Roman" w:cstheme="minorHAnsi"/>
          <w:iCs/>
          <w:sz w:val="28"/>
          <w:szCs w:val="28"/>
          <w:lang w:eastAsia="sv-SE"/>
        </w:rPr>
        <w:t xml:space="preserve"> </w:t>
      </w:r>
      <w:r w:rsidR="00576805" w:rsidRPr="006C2F95">
        <w:rPr>
          <w:rFonts w:eastAsia="Times New Roman" w:cstheme="minorHAnsi"/>
          <w:iCs/>
          <w:sz w:val="28"/>
          <w:szCs w:val="28"/>
          <w:lang w:eastAsia="sv-SE"/>
        </w:rPr>
        <w:t>barn, såsom nedläggn</w:t>
      </w:r>
      <w:r w:rsidR="009C42B5" w:rsidRPr="006C2F95">
        <w:rPr>
          <w:rFonts w:eastAsia="Times New Roman" w:cstheme="minorHAnsi"/>
          <w:iCs/>
          <w:sz w:val="28"/>
          <w:szCs w:val="28"/>
          <w:lang w:eastAsia="sv-SE"/>
        </w:rPr>
        <w:t xml:space="preserve">ingar av närliggande skolor och </w:t>
      </w:r>
      <w:r w:rsidR="00576805" w:rsidRPr="006C2F95">
        <w:rPr>
          <w:rFonts w:eastAsia="Times New Roman" w:cstheme="minorHAnsi"/>
          <w:iCs/>
          <w:sz w:val="28"/>
          <w:szCs w:val="28"/>
          <w:lang w:eastAsia="sv-SE"/>
        </w:rPr>
        <w:t>skapandet av jätte</w:t>
      </w:r>
      <w:r w:rsidR="009C42B5" w:rsidRPr="006C2F95">
        <w:rPr>
          <w:rFonts w:eastAsia="Times New Roman" w:cstheme="minorHAnsi"/>
          <w:iCs/>
          <w:sz w:val="28"/>
          <w:szCs w:val="28"/>
          <w:lang w:eastAsia="sv-SE"/>
        </w:rPr>
        <w:t>e</w:t>
      </w:r>
      <w:r w:rsidR="00576805" w:rsidRPr="006C2F95">
        <w:rPr>
          <w:rFonts w:eastAsia="Times New Roman" w:cstheme="minorHAnsi"/>
          <w:iCs/>
          <w:sz w:val="28"/>
          <w:szCs w:val="28"/>
          <w:lang w:eastAsia="sv-SE"/>
        </w:rPr>
        <w:t>nheter, motiveras</w:t>
      </w:r>
      <w:r w:rsidR="009C42B5" w:rsidRPr="006C2F95">
        <w:rPr>
          <w:rFonts w:eastAsia="Times New Roman" w:cstheme="minorHAnsi"/>
          <w:iCs/>
          <w:sz w:val="28"/>
          <w:szCs w:val="28"/>
          <w:lang w:eastAsia="sv-SE"/>
        </w:rPr>
        <w:t xml:space="preserve"> </w:t>
      </w:r>
      <w:r w:rsidR="00576805" w:rsidRPr="006C2F95">
        <w:rPr>
          <w:rFonts w:eastAsia="Times New Roman" w:cstheme="minorHAnsi"/>
          <w:iCs/>
          <w:sz w:val="28"/>
          <w:szCs w:val="28"/>
          <w:lang w:eastAsia="sv-SE"/>
        </w:rPr>
        <w:t>med ekonomin, trots att det är känt att de försämrar inlärningsresultaten och ökar</w:t>
      </w:r>
      <w:r w:rsidR="009C42B5" w:rsidRPr="006C2F95">
        <w:rPr>
          <w:rFonts w:eastAsia="Times New Roman" w:cstheme="minorHAnsi"/>
          <w:iCs/>
          <w:sz w:val="28"/>
          <w:szCs w:val="28"/>
          <w:lang w:eastAsia="sv-SE"/>
        </w:rPr>
        <w:t xml:space="preserve"> </w:t>
      </w:r>
      <w:r w:rsidR="00576805" w:rsidRPr="006C2F95">
        <w:rPr>
          <w:rFonts w:eastAsia="Times New Roman" w:cstheme="minorHAnsi"/>
          <w:iCs/>
          <w:sz w:val="28"/>
          <w:szCs w:val="28"/>
          <w:lang w:eastAsia="sv-SE"/>
        </w:rPr>
        <w:t>skillnaderna mellan eleverna. Bedömningen av hur dessa beslut påverkar barn blir</w:t>
      </w:r>
      <w:r w:rsidR="009C42B5" w:rsidRPr="006C2F95">
        <w:rPr>
          <w:rFonts w:eastAsia="Times New Roman" w:cstheme="minorHAnsi"/>
          <w:iCs/>
          <w:sz w:val="28"/>
          <w:szCs w:val="28"/>
          <w:lang w:eastAsia="sv-SE"/>
        </w:rPr>
        <w:t xml:space="preserve"> otillräcklig.</w:t>
      </w:r>
      <w:r w:rsidR="00257E31" w:rsidRPr="006C2F95">
        <w:rPr>
          <w:rFonts w:eastAsia="Times New Roman" w:cstheme="minorHAnsi"/>
          <w:iCs/>
          <w:sz w:val="28"/>
          <w:szCs w:val="28"/>
          <w:lang w:eastAsia="sv-SE"/>
        </w:rPr>
        <w:t>”</w:t>
      </w:r>
    </w:p>
    <w:p w14:paraId="20E97FB8" w14:textId="16416655" w:rsidR="00576805" w:rsidRPr="006C2F95" w:rsidRDefault="00576805" w:rsidP="00576805">
      <w:pPr>
        <w:rPr>
          <w:rFonts w:eastAsia="Times New Roman" w:cstheme="minorHAnsi"/>
          <w:iCs/>
          <w:sz w:val="28"/>
          <w:szCs w:val="28"/>
          <w:lang w:eastAsia="sv-SE"/>
        </w:rPr>
      </w:pPr>
      <w:r w:rsidRPr="006C2F95">
        <w:rPr>
          <w:rFonts w:eastAsia="Times New Roman" w:cstheme="minorHAnsi"/>
          <w:iCs/>
          <w:sz w:val="28"/>
          <w:szCs w:val="28"/>
          <w:lang w:eastAsia="sv-SE"/>
        </w:rPr>
        <w:t xml:space="preserve">Daghemschefen Anu </w:t>
      </w:r>
      <w:proofErr w:type="spellStart"/>
      <w:r w:rsidRPr="006C2F95">
        <w:rPr>
          <w:rFonts w:eastAsia="Times New Roman" w:cstheme="minorHAnsi"/>
          <w:iCs/>
          <w:sz w:val="28"/>
          <w:szCs w:val="28"/>
          <w:lang w:eastAsia="sv-SE"/>
        </w:rPr>
        <w:t>Kaasalainen</w:t>
      </w:r>
      <w:proofErr w:type="spellEnd"/>
      <w:r w:rsidRPr="006C2F95">
        <w:rPr>
          <w:rFonts w:eastAsia="Times New Roman" w:cstheme="minorHAnsi"/>
          <w:iCs/>
          <w:sz w:val="28"/>
          <w:szCs w:val="28"/>
          <w:lang w:eastAsia="sv-SE"/>
        </w:rPr>
        <w:t xml:space="preserve"> har framfört följande: </w:t>
      </w:r>
      <w:r w:rsidR="00257E31" w:rsidRPr="006C2F95">
        <w:rPr>
          <w:rFonts w:eastAsia="Times New Roman" w:cstheme="minorHAnsi"/>
          <w:iCs/>
          <w:sz w:val="28"/>
          <w:szCs w:val="28"/>
          <w:lang w:eastAsia="sv-SE"/>
        </w:rPr>
        <w:t>”</w:t>
      </w:r>
      <w:r w:rsidRPr="006C2F95">
        <w:rPr>
          <w:rFonts w:eastAsia="Times New Roman" w:cstheme="minorHAnsi"/>
          <w:iCs/>
          <w:sz w:val="28"/>
          <w:szCs w:val="28"/>
          <w:lang w:eastAsia="sv-SE"/>
        </w:rPr>
        <w:t>Ju fler barn, desto mer oväsen</w:t>
      </w:r>
      <w:r w:rsidR="00F1602E" w:rsidRPr="006C2F95">
        <w:rPr>
          <w:rFonts w:eastAsia="Times New Roman" w:cstheme="minorHAnsi"/>
          <w:iCs/>
          <w:sz w:val="28"/>
          <w:szCs w:val="28"/>
          <w:lang w:eastAsia="sv-SE"/>
        </w:rPr>
        <w:t>”</w:t>
      </w:r>
      <w:r w:rsidRPr="006C2F95">
        <w:rPr>
          <w:rFonts w:eastAsia="Times New Roman" w:cstheme="minorHAnsi"/>
          <w:iCs/>
          <w:sz w:val="28"/>
          <w:szCs w:val="28"/>
          <w:lang w:eastAsia="sv-SE"/>
        </w:rPr>
        <w:t>.</w:t>
      </w:r>
      <w:r w:rsidR="009C42B5" w:rsidRPr="006C2F95">
        <w:rPr>
          <w:rFonts w:eastAsia="Times New Roman" w:cstheme="minorHAnsi"/>
          <w:iCs/>
          <w:sz w:val="28"/>
          <w:szCs w:val="28"/>
          <w:lang w:eastAsia="sv-SE"/>
        </w:rPr>
        <w:t xml:space="preserve"> </w:t>
      </w:r>
      <w:r w:rsidR="00F1602E" w:rsidRPr="006C2F95">
        <w:rPr>
          <w:rFonts w:eastAsia="Times New Roman" w:cstheme="minorHAnsi"/>
          <w:iCs/>
          <w:sz w:val="28"/>
          <w:szCs w:val="28"/>
          <w:lang w:eastAsia="sv-SE"/>
        </w:rPr>
        <w:t>E</w:t>
      </w:r>
      <w:r w:rsidRPr="006C2F95">
        <w:rPr>
          <w:rFonts w:eastAsia="Times New Roman" w:cstheme="minorHAnsi"/>
          <w:iCs/>
          <w:sz w:val="28"/>
          <w:szCs w:val="28"/>
          <w:lang w:eastAsia="sv-SE"/>
        </w:rPr>
        <w:t xml:space="preserve">tt daghem med 200 barn </w:t>
      </w:r>
      <w:r w:rsidR="00F1602E" w:rsidRPr="006C2F95">
        <w:rPr>
          <w:rFonts w:eastAsia="Times New Roman" w:cstheme="minorHAnsi"/>
          <w:iCs/>
          <w:sz w:val="28"/>
          <w:szCs w:val="28"/>
          <w:lang w:eastAsia="sv-SE"/>
        </w:rPr>
        <w:t>blir</w:t>
      </w:r>
      <w:r w:rsidRPr="006C2F95">
        <w:rPr>
          <w:rFonts w:eastAsia="Times New Roman" w:cstheme="minorHAnsi"/>
          <w:iCs/>
          <w:sz w:val="28"/>
          <w:szCs w:val="28"/>
          <w:lang w:eastAsia="sv-SE"/>
        </w:rPr>
        <w:t xml:space="preserve"> en</w:t>
      </w:r>
      <w:r w:rsidR="009C42B5" w:rsidRPr="006C2F95">
        <w:rPr>
          <w:rFonts w:eastAsia="Times New Roman" w:cstheme="minorHAnsi"/>
          <w:iCs/>
          <w:sz w:val="28"/>
          <w:szCs w:val="28"/>
          <w:lang w:eastAsia="sv-SE"/>
        </w:rPr>
        <w:t xml:space="preserve"> </w:t>
      </w:r>
      <w:r w:rsidRPr="006C2F95">
        <w:rPr>
          <w:rFonts w:eastAsia="Times New Roman" w:cstheme="minorHAnsi"/>
          <w:iCs/>
          <w:sz w:val="28"/>
          <w:szCs w:val="28"/>
          <w:lang w:eastAsia="sv-SE"/>
        </w:rPr>
        <w:t>kaotisk miljö, särskilt för barn med särskilda behov. Även om grupperna fungerar separat</w:t>
      </w:r>
      <w:r w:rsidR="009C42B5" w:rsidRPr="006C2F95">
        <w:rPr>
          <w:rFonts w:eastAsia="Times New Roman" w:cstheme="minorHAnsi"/>
          <w:iCs/>
          <w:sz w:val="28"/>
          <w:szCs w:val="28"/>
          <w:lang w:eastAsia="sv-SE"/>
        </w:rPr>
        <w:t xml:space="preserve"> </w:t>
      </w:r>
      <w:r w:rsidRPr="006C2F95">
        <w:rPr>
          <w:rFonts w:eastAsia="Times New Roman" w:cstheme="minorHAnsi"/>
          <w:iCs/>
          <w:sz w:val="28"/>
          <w:szCs w:val="28"/>
          <w:lang w:eastAsia="sv-SE"/>
        </w:rPr>
        <w:t>inomhus är ljudnivån hög under utomhusvistelsen. I ett stort daghem har barnen också mer</w:t>
      </w:r>
      <w:r w:rsidR="009C42B5" w:rsidRPr="006C2F95">
        <w:rPr>
          <w:rFonts w:eastAsia="Times New Roman" w:cstheme="minorHAnsi"/>
          <w:iCs/>
          <w:sz w:val="28"/>
          <w:szCs w:val="28"/>
          <w:lang w:eastAsia="sv-SE"/>
        </w:rPr>
        <w:t xml:space="preserve"> </w:t>
      </w:r>
      <w:r w:rsidRPr="006C2F95">
        <w:rPr>
          <w:rFonts w:eastAsia="Times New Roman" w:cstheme="minorHAnsi"/>
          <w:iCs/>
          <w:sz w:val="28"/>
          <w:szCs w:val="28"/>
          <w:lang w:eastAsia="sv-SE"/>
        </w:rPr>
        <w:t xml:space="preserve">kontakt med andra barn och olika personal än i ett mindre daghem. </w:t>
      </w:r>
      <w:r w:rsidR="00F1602E" w:rsidRPr="006C2F95">
        <w:rPr>
          <w:rFonts w:eastAsia="Times New Roman" w:cstheme="minorHAnsi"/>
          <w:iCs/>
          <w:sz w:val="28"/>
          <w:szCs w:val="28"/>
          <w:lang w:eastAsia="sv-SE"/>
        </w:rPr>
        <w:br/>
      </w:r>
      <w:r w:rsidRPr="006C2F95">
        <w:rPr>
          <w:rFonts w:eastAsia="Times New Roman" w:cstheme="minorHAnsi"/>
          <w:iCs/>
          <w:sz w:val="28"/>
          <w:szCs w:val="28"/>
          <w:lang w:eastAsia="sv-SE"/>
        </w:rPr>
        <w:t>– Alla förstår att när 200</w:t>
      </w:r>
      <w:r w:rsidR="009C42B5" w:rsidRPr="006C2F95">
        <w:rPr>
          <w:rFonts w:eastAsia="Times New Roman" w:cstheme="minorHAnsi"/>
          <w:iCs/>
          <w:sz w:val="28"/>
          <w:szCs w:val="28"/>
          <w:lang w:eastAsia="sv-SE"/>
        </w:rPr>
        <w:t xml:space="preserve"> </w:t>
      </w:r>
      <w:r w:rsidRPr="006C2F95">
        <w:rPr>
          <w:rFonts w:eastAsia="Times New Roman" w:cstheme="minorHAnsi"/>
          <w:iCs/>
          <w:sz w:val="28"/>
          <w:szCs w:val="28"/>
          <w:lang w:eastAsia="sv-SE"/>
        </w:rPr>
        <w:t xml:space="preserve">barn är tätt samlade ökar det risken för sjukdomar och stress, säger </w:t>
      </w:r>
      <w:proofErr w:type="spellStart"/>
      <w:r w:rsidR="009C42B5" w:rsidRPr="006C2F95">
        <w:rPr>
          <w:rFonts w:eastAsia="Times New Roman" w:cstheme="minorHAnsi"/>
          <w:iCs/>
          <w:sz w:val="28"/>
          <w:szCs w:val="28"/>
          <w:lang w:eastAsia="sv-SE"/>
        </w:rPr>
        <w:t>Kaasalainen</w:t>
      </w:r>
      <w:proofErr w:type="spellEnd"/>
      <w:r w:rsidR="009C42B5" w:rsidRPr="006C2F95">
        <w:rPr>
          <w:rFonts w:eastAsia="Times New Roman" w:cstheme="minorHAnsi"/>
          <w:iCs/>
          <w:sz w:val="28"/>
          <w:szCs w:val="28"/>
          <w:lang w:eastAsia="sv-SE"/>
        </w:rPr>
        <w:t>.</w:t>
      </w:r>
    </w:p>
    <w:p w14:paraId="38D58186" w14:textId="65FF85D8" w:rsidR="00576805" w:rsidRPr="006C2F95" w:rsidRDefault="00576805" w:rsidP="00576805">
      <w:pPr>
        <w:rPr>
          <w:rFonts w:eastAsia="Times New Roman" w:cstheme="minorHAnsi"/>
          <w:iCs/>
          <w:sz w:val="28"/>
          <w:szCs w:val="28"/>
          <w:lang w:eastAsia="sv-SE"/>
        </w:rPr>
      </w:pPr>
      <w:r w:rsidRPr="006C2F95">
        <w:rPr>
          <w:rFonts w:eastAsia="Times New Roman" w:cstheme="minorHAnsi"/>
          <w:b/>
          <w:bCs/>
          <w:iCs/>
          <w:sz w:val="28"/>
          <w:szCs w:val="28"/>
          <w:lang w:eastAsia="sv-SE"/>
        </w:rPr>
        <w:lastRenderedPageBreak/>
        <w:t>I en enkät riktad till 200 lärare</w:t>
      </w:r>
      <w:r w:rsidRPr="006C2F95">
        <w:rPr>
          <w:rFonts w:eastAsia="Times New Roman" w:cstheme="minorHAnsi"/>
          <w:iCs/>
          <w:sz w:val="28"/>
          <w:szCs w:val="28"/>
          <w:lang w:eastAsia="sv-SE"/>
        </w:rPr>
        <w:t xml:space="preserve"> inom småbarnspedagogik fick de nya jättedaghemmen</w:t>
      </w:r>
      <w:r w:rsidR="009C42B5" w:rsidRPr="006C2F95">
        <w:rPr>
          <w:rFonts w:eastAsia="Times New Roman" w:cstheme="minorHAnsi"/>
          <w:iCs/>
          <w:sz w:val="28"/>
          <w:szCs w:val="28"/>
          <w:lang w:eastAsia="sv-SE"/>
        </w:rPr>
        <w:t xml:space="preserve"> </w:t>
      </w:r>
      <w:r w:rsidRPr="006C2F95">
        <w:rPr>
          <w:rFonts w:eastAsia="Times New Roman" w:cstheme="minorHAnsi"/>
          <w:iCs/>
          <w:sz w:val="28"/>
          <w:szCs w:val="28"/>
          <w:lang w:eastAsia="sv-SE"/>
        </w:rPr>
        <w:t>katastrofala resultat. Tidsstyrning, stress och osäkerhet hos barnen lyfts bland annat fram</w:t>
      </w:r>
      <w:r w:rsidR="009C42B5" w:rsidRPr="006C2F95">
        <w:rPr>
          <w:rFonts w:eastAsia="Times New Roman" w:cstheme="minorHAnsi"/>
          <w:iCs/>
          <w:sz w:val="28"/>
          <w:szCs w:val="28"/>
          <w:lang w:eastAsia="sv-SE"/>
        </w:rPr>
        <w:t xml:space="preserve"> </w:t>
      </w:r>
      <w:r w:rsidRPr="006C2F95">
        <w:rPr>
          <w:rFonts w:eastAsia="Times New Roman" w:cstheme="minorHAnsi"/>
          <w:iCs/>
          <w:sz w:val="28"/>
          <w:szCs w:val="28"/>
          <w:lang w:eastAsia="sv-SE"/>
        </w:rPr>
        <w:t>som orsaker till att yrkesverksamma inte vill arbeta på jättedaghem. Här är några citat från</w:t>
      </w:r>
      <w:r w:rsidR="009C42B5" w:rsidRPr="006C2F95">
        <w:rPr>
          <w:rFonts w:eastAsia="Times New Roman" w:cstheme="minorHAnsi"/>
          <w:iCs/>
          <w:sz w:val="28"/>
          <w:szCs w:val="28"/>
          <w:lang w:eastAsia="sv-SE"/>
        </w:rPr>
        <w:t xml:space="preserve"> de intervjuade lärarna:</w:t>
      </w:r>
    </w:p>
    <w:p w14:paraId="71D6B6B0" w14:textId="194D72E1" w:rsidR="00576805" w:rsidRPr="006C2F95" w:rsidRDefault="00F1602E" w:rsidP="00576805">
      <w:pPr>
        <w:rPr>
          <w:rFonts w:eastAsia="Times New Roman" w:cstheme="minorHAnsi"/>
          <w:i/>
          <w:sz w:val="28"/>
          <w:szCs w:val="28"/>
          <w:lang w:eastAsia="sv-SE"/>
        </w:rPr>
      </w:pPr>
      <w:r w:rsidRPr="006C2F95">
        <w:rPr>
          <w:rFonts w:eastAsia="Times New Roman" w:cstheme="minorHAnsi"/>
          <w:i/>
          <w:sz w:val="28"/>
          <w:szCs w:val="28"/>
          <w:lang w:eastAsia="sv-SE"/>
        </w:rPr>
        <w:t>”</w:t>
      </w:r>
      <w:r w:rsidR="00576805" w:rsidRPr="006C2F95">
        <w:rPr>
          <w:rFonts w:eastAsia="Times New Roman" w:cstheme="minorHAnsi"/>
          <w:i/>
          <w:sz w:val="28"/>
          <w:szCs w:val="28"/>
          <w:lang w:eastAsia="sv-SE"/>
        </w:rPr>
        <w:t>Ganska snabbt kände jag att jag inte ens ville vikariera på jättedaghem. Bara en eller</w:t>
      </w:r>
      <w:r w:rsidR="009C42B5"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två dagar på sådana daghem kändes för överväldigande</w:t>
      </w:r>
      <w:r w:rsidRPr="006C2F95">
        <w:rPr>
          <w:rFonts w:eastAsia="Times New Roman" w:cstheme="minorHAnsi"/>
          <w:i/>
          <w:sz w:val="28"/>
          <w:szCs w:val="28"/>
          <w:lang w:eastAsia="sv-SE"/>
        </w:rPr>
        <w:t>.”</w:t>
      </w:r>
    </w:p>
    <w:p w14:paraId="552B62F1" w14:textId="64DA35F2" w:rsidR="00576805" w:rsidRPr="006C2F95" w:rsidRDefault="00F1602E" w:rsidP="00576805">
      <w:pPr>
        <w:rPr>
          <w:rFonts w:eastAsia="Times New Roman" w:cstheme="minorHAnsi"/>
          <w:i/>
          <w:sz w:val="28"/>
          <w:szCs w:val="28"/>
          <w:lang w:eastAsia="sv-SE"/>
        </w:rPr>
      </w:pPr>
      <w:r w:rsidRPr="006C2F95">
        <w:rPr>
          <w:rFonts w:eastAsia="Times New Roman" w:cstheme="minorHAnsi"/>
          <w:i/>
          <w:sz w:val="28"/>
          <w:szCs w:val="28"/>
          <w:lang w:eastAsia="sv-SE"/>
        </w:rPr>
        <w:t>”</w:t>
      </w:r>
      <w:r w:rsidR="00576805" w:rsidRPr="006C2F95">
        <w:rPr>
          <w:rFonts w:eastAsia="Times New Roman" w:cstheme="minorHAnsi"/>
          <w:i/>
          <w:sz w:val="28"/>
          <w:szCs w:val="28"/>
          <w:lang w:eastAsia="sv-SE"/>
        </w:rPr>
        <w:t>I värsta fall har jag bevittnat situationer där ett barn i en småbarnsgrupp inte kunde</w:t>
      </w:r>
      <w:r w:rsidR="009C42B5"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få mer mat eftersom gruppen behövde lämna matsalen för att nästa grupp skulle</w:t>
      </w:r>
      <w:r w:rsidR="009C42B5"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kunna komma in.</w:t>
      </w:r>
      <w:r w:rsidRPr="006C2F95">
        <w:rPr>
          <w:rFonts w:eastAsia="Times New Roman" w:cstheme="minorHAnsi"/>
          <w:i/>
          <w:sz w:val="28"/>
          <w:szCs w:val="28"/>
          <w:lang w:eastAsia="sv-SE"/>
        </w:rPr>
        <w:t>”</w:t>
      </w:r>
    </w:p>
    <w:p w14:paraId="7C7F8BB1" w14:textId="593144B4" w:rsidR="00576805" w:rsidRPr="006C2F95" w:rsidRDefault="00F1602E" w:rsidP="00576805">
      <w:pPr>
        <w:rPr>
          <w:rFonts w:eastAsia="Times New Roman" w:cstheme="minorHAnsi"/>
          <w:i/>
          <w:sz w:val="28"/>
          <w:szCs w:val="28"/>
          <w:lang w:eastAsia="sv-SE"/>
        </w:rPr>
      </w:pPr>
      <w:r w:rsidRPr="006C2F95">
        <w:rPr>
          <w:rFonts w:eastAsia="Times New Roman" w:cstheme="minorHAnsi"/>
          <w:i/>
          <w:sz w:val="28"/>
          <w:szCs w:val="28"/>
          <w:lang w:eastAsia="sv-SE"/>
        </w:rPr>
        <w:t>”</w:t>
      </w:r>
      <w:r w:rsidR="00576805" w:rsidRPr="006C2F95">
        <w:rPr>
          <w:rFonts w:eastAsia="Times New Roman" w:cstheme="minorHAnsi"/>
          <w:i/>
          <w:sz w:val="28"/>
          <w:szCs w:val="28"/>
          <w:lang w:eastAsia="sv-SE"/>
        </w:rPr>
        <w:t>När många grupper klär på och av sig i den stora hallen, var vi alltid tvungna att</w:t>
      </w:r>
      <w:r w:rsidR="009C42B5"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skynda oss iväg. Hur påverkas ett barn av ständigt hetsande?</w:t>
      </w:r>
      <w:r w:rsidRPr="006C2F95">
        <w:rPr>
          <w:rFonts w:eastAsia="Times New Roman" w:cstheme="minorHAnsi"/>
          <w:i/>
          <w:sz w:val="28"/>
          <w:szCs w:val="28"/>
          <w:lang w:eastAsia="sv-SE"/>
        </w:rPr>
        <w:t>”</w:t>
      </w:r>
    </w:p>
    <w:p w14:paraId="441F04D4" w14:textId="0DD072C4" w:rsidR="00576805" w:rsidRPr="006C2F95" w:rsidRDefault="00F1602E" w:rsidP="00576805">
      <w:pPr>
        <w:rPr>
          <w:rFonts w:eastAsia="Times New Roman" w:cstheme="minorHAnsi"/>
          <w:i/>
          <w:sz w:val="28"/>
          <w:szCs w:val="28"/>
          <w:lang w:eastAsia="sv-SE"/>
        </w:rPr>
      </w:pPr>
      <w:r w:rsidRPr="006C2F95">
        <w:rPr>
          <w:rFonts w:eastAsia="Times New Roman" w:cstheme="minorHAnsi"/>
          <w:i/>
          <w:sz w:val="28"/>
          <w:szCs w:val="28"/>
          <w:lang w:eastAsia="sv-SE"/>
        </w:rPr>
        <w:t>”</w:t>
      </w:r>
      <w:r w:rsidR="00576805" w:rsidRPr="006C2F95">
        <w:rPr>
          <w:rFonts w:eastAsia="Times New Roman" w:cstheme="minorHAnsi"/>
          <w:i/>
          <w:sz w:val="28"/>
          <w:szCs w:val="28"/>
          <w:lang w:eastAsia="sv-SE"/>
        </w:rPr>
        <w:t>Jag gillar att läsa för barnen och ha dem i famnen. Men på många ställen instrueras</w:t>
      </w:r>
      <w:r w:rsidR="009C42B5"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personalen att inte hålla barnen i famnen, så att de inte blir för vana vid det. Man</w:t>
      </w:r>
      <w:r w:rsidR="009C42B5"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kunde inte stanna upp med barnen, utan vi var tvungna att bara hålla</w:t>
      </w:r>
      <w:r w:rsidRPr="006C2F95">
        <w:rPr>
          <w:rFonts w:eastAsia="Times New Roman" w:cstheme="minorHAnsi"/>
          <w:i/>
          <w:sz w:val="28"/>
          <w:szCs w:val="28"/>
          <w:lang w:eastAsia="sv-SE"/>
        </w:rPr>
        <w:t xml:space="preserve"> igång</w:t>
      </w:r>
      <w:r w:rsidR="00576805" w:rsidRPr="006C2F95">
        <w:rPr>
          <w:rFonts w:eastAsia="Times New Roman" w:cstheme="minorHAnsi"/>
          <w:i/>
          <w:sz w:val="28"/>
          <w:szCs w:val="28"/>
          <w:lang w:eastAsia="sv-SE"/>
        </w:rPr>
        <w:t xml:space="preserve"> ruljangsen.</w:t>
      </w:r>
      <w:r w:rsidRPr="006C2F95">
        <w:rPr>
          <w:rFonts w:eastAsia="Times New Roman" w:cstheme="minorHAnsi"/>
          <w:i/>
          <w:sz w:val="28"/>
          <w:szCs w:val="28"/>
          <w:lang w:eastAsia="sv-SE"/>
        </w:rPr>
        <w:t>”</w:t>
      </w:r>
    </w:p>
    <w:p w14:paraId="750918D9" w14:textId="6F223577" w:rsidR="00576805" w:rsidRPr="006C2F95" w:rsidRDefault="00F1602E" w:rsidP="00576805">
      <w:pPr>
        <w:rPr>
          <w:rFonts w:eastAsia="Times New Roman" w:cstheme="minorHAnsi"/>
          <w:i/>
          <w:sz w:val="28"/>
          <w:szCs w:val="28"/>
          <w:lang w:eastAsia="sv-SE"/>
        </w:rPr>
      </w:pPr>
      <w:r w:rsidRPr="006C2F95">
        <w:rPr>
          <w:rFonts w:eastAsia="Times New Roman" w:cstheme="minorHAnsi"/>
          <w:i/>
          <w:sz w:val="28"/>
          <w:szCs w:val="28"/>
          <w:lang w:eastAsia="sv-SE"/>
        </w:rPr>
        <w:t>”</w:t>
      </w:r>
      <w:r w:rsidR="00576805" w:rsidRPr="006C2F95">
        <w:rPr>
          <w:rFonts w:eastAsia="Times New Roman" w:cstheme="minorHAnsi"/>
          <w:i/>
          <w:sz w:val="28"/>
          <w:szCs w:val="28"/>
          <w:lang w:eastAsia="sv-SE"/>
        </w:rPr>
        <w:t>På grund av det stora antalet barn är det alltid liv och rörelse på daghemmet, ett</w:t>
      </w:r>
      <w:r w:rsidR="009C42B5"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ständigt kaos. Det skapar stress inte bara för personalen utan även för barnen.</w:t>
      </w:r>
      <w:r w:rsidRPr="006C2F95">
        <w:rPr>
          <w:rFonts w:eastAsia="Times New Roman" w:cstheme="minorHAnsi"/>
          <w:i/>
          <w:sz w:val="28"/>
          <w:szCs w:val="28"/>
          <w:lang w:eastAsia="sv-SE"/>
        </w:rPr>
        <w:t>”</w:t>
      </w:r>
    </w:p>
    <w:p w14:paraId="790B22E2" w14:textId="1182495A" w:rsidR="00576805" w:rsidRPr="006C2F95" w:rsidRDefault="00F1602E" w:rsidP="00576805">
      <w:pPr>
        <w:rPr>
          <w:rFonts w:eastAsia="Times New Roman" w:cstheme="minorHAnsi"/>
          <w:i/>
          <w:sz w:val="28"/>
          <w:szCs w:val="28"/>
          <w:lang w:eastAsia="sv-SE"/>
        </w:rPr>
      </w:pPr>
      <w:r w:rsidRPr="006C2F95">
        <w:rPr>
          <w:rFonts w:eastAsia="Times New Roman" w:cstheme="minorHAnsi"/>
          <w:i/>
          <w:sz w:val="28"/>
          <w:szCs w:val="28"/>
          <w:lang w:eastAsia="sv-SE"/>
        </w:rPr>
        <w:t>”</w:t>
      </w:r>
      <w:r w:rsidR="00576805" w:rsidRPr="006C2F95">
        <w:rPr>
          <w:rFonts w:eastAsia="Times New Roman" w:cstheme="minorHAnsi"/>
          <w:i/>
          <w:sz w:val="28"/>
          <w:szCs w:val="28"/>
          <w:lang w:eastAsia="sv-SE"/>
        </w:rPr>
        <w:t>Det var långt ifrån barnfokus när man inte kunde vara flexibel med gruppen. Jag</w:t>
      </w:r>
      <w:r w:rsidR="009C42B5"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kände sorg över att barnen inte hade möjlighet till långvarig lek.</w:t>
      </w:r>
      <w:r w:rsidRPr="006C2F95">
        <w:rPr>
          <w:rFonts w:eastAsia="Times New Roman" w:cstheme="minorHAnsi"/>
          <w:i/>
          <w:sz w:val="28"/>
          <w:szCs w:val="28"/>
          <w:lang w:eastAsia="sv-SE"/>
        </w:rPr>
        <w:t>”</w:t>
      </w:r>
    </w:p>
    <w:p w14:paraId="3B46213A" w14:textId="0622DAF1" w:rsidR="00576805" w:rsidRPr="006C2F95" w:rsidRDefault="00F1602E" w:rsidP="00576805">
      <w:pPr>
        <w:rPr>
          <w:rFonts w:eastAsia="Times New Roman" w:cstheme="minorHAnsi"/>
          <w:i/>
          <w:color w:val="FF0000"/>
          <w:sz w:val="28"/>
          <w:szCs w:val="28"/>
          <w:lang w:eastAsia="sv-SE"/>
        </w:rPr>
      </w:pPr>
      <w:r w:rsidRPr="006C2F95">
        <w:rPr>
          <w:rFonts w:eastAsia="Times New Roman" w:cstheme="minorHAnsi"/>
          <w:i/>
          <w:sz w:val="28"/>
          <w:szCs w:val="28"/>
          <w:lang w:eastAsia="sv-SE"/>
        </w:rPr>
        <w:t>”</w:t>
      </w:r>
      <w:r w:rsidR="00576805" w:rsidRPr="006C2F95">
        <w:rPr>
          <w:rFonts w:eastAsia="Times New Roman" w:cstheme="minorHAnsi"/>
          <w:i/>
          <w:sz w:val="28"/>
          <w:szCs w:val="28"/>
          <w:lang w:eastAsia="sv-SE"/>
        </w:rPr>
        <w:t>En främmande vuxen kan inte se barnets nöd om de inte känner barnet.</w:t>
      </w:r>
      <w:r w:rsidRPr="006C2F95">
        <w:rPr>
          <w:rFonts w:eastAsia="Times New Roman" w:cstheme="minorHAnsi"/>
          <w:i/>
          <w:sz w:val="28"/>
          <w:szCs w:val="28"/>
          <w:lang w:eastAsia="sv-SE"/>
        </w:rPr>
        <w:t>”</w:t>
      </w:r>
    </w:p>
    <w:p w14:paraId="0C7581EB" w14:textId="571DFBBA" w:rsidR="00576805" w:rsidRPr="006C2F95" w:rsidRDefault="00576805" w:rsidP="00576805">
      <w:pPr>
        <w:rPr>
          <w:rFonts w:eastAsia="Times New Roman" w:cstheme="minorHAnsi"/>
          <w:iCs/>
          <w:sz w:val="28"/>
          <w:szCs w:val="28"/>
          <w:lang w:eastAsia="sv-SE"/>
        </w:rPr>
      </w:pPr>
      <w:r w:rsidRPr="006C2F95">
        <w:rPr>
          <w:rFonts w:eastAsia="Times New Roman" w:cstheme="minorHAnsi"/>
          <w:b/>
          <w:bCs/>
          <w:iCs/>
          <w:sz w:val="28"/>
          <w:szCs w:val="28"/>
          <w:lang w:eastAsia="sv-SE"/>
        </w:rPr>
        <w:t>En annan enkät</w:t>
      </w:r>
      <w:r w:rsidR="00F1602E" w:rsidRPr="006C2F95">
        <w:rPr>
          <w:rFonts w:eastAsia="Times New Roman" w:cstheme="minorHAnsi"/>
          <w:b/>
          <w:bCs/>
          <w:iCs/>
          <w:sz w:val="28"/>
          <w:szCs w:val="28"/>
          <w:lang w:eastAsia="sv-SE"/>
        </w:rPr>
        <w:t xml:space="preserve"> som</w:t>
      </w:r>
      <w:r w:rsidRPr="006C2F95">
        <w:rPr>
          <w:rFonts w:eastAsia="Times New Roman" w:cstheme="minorHAnsi"/>
          <w:b/>
          <w:bCs/>
          <w:iCs/>
          <w:sz w:val="28"/>
          <w:szCs w:val="28"/>
          <w:lang w:eastAsia="sv-SE"/>
        </w:rPr>
        <w:t xml:space="preserve"> riktad</w:t>
      </w:r>
      <w:r w:rsidR="00F1602E" w:rsidRPr="006C2F95">
        <w:rPr>
          <w:rFonts w:eastAsia="Times New Roman" w:cstheme="minorHAnsi"/>
          <w:b/>
          <w:bCs/>
          <w:iCs/>
          <w:sz w:val="28"/>
          <w:szCs w:val="28"/>
          <w:lang w:eastAsia="sv-SE"/>
        </w:rPr>
        <w:t>es</w:t>
      </w:r>
      <w:r w:rsidRPr="006C2F95">
        <w:rPr>
          <w:rFonts w:eastAsia="Times New Roman" w:cstheme="minorHAnsi"/>
          <w:b/>
          <w:bCs/>
          <w:iCs/>
          <w:sz w:val="28"/>
          <w:szCs w:val="28"/>
          <w:lang w:eastAsia="sv-SE"/>
        </w:rPr>
        <w:t xml:space="preserve"> till nio lärare</w:t>
      </w:r>
      <w:r w:rsidRPr="006C2F95">
        <w:rPr>
          <w:rFonts w:eastAsia="Times New Roman" w:cstheme="minorHAnsi"/>
          <w:iCs/>
          <w:sz w:val="28"/>
          <w:szCs w:val="28"/>
          <w:lang w:eastAsia="sv-SE"/>
        </w:rPr>
        <w:t xml:space="preserve"> inom småbarnspedagogik visar också att det</w:t>
      </w:r>
      <w:r w:rsidR="009C42B5" w:rsidRPr="006C2F95">
        <w:rPr>
          <w:rFonts w:eastAsia="Times New Roman" w:cstheme="minorHAnsi"/>
          <w:iCs/>
          <w:sz w:val="28"/>
          <w:szCs w:val="28"/>
          <w:lang w:eastAsia="sv-SE"/>
        </w:rPr>
        <w:t xml:space="preserve"> </w:t>
      </w:r>
      <w:r w:rsidRPr="006C2F95">
        <w:rPr>
          <w:rFonts w:eastAsia="Times New Roman" w:cstheme="minorHAnsi"/>
          <w:iCs/>
          <w:sz w:val="28"/>
          <w:szCs w:val="28"/>
          <w:lang w:eastAsia="sv-SE"/>
        </w:rPr>
        <w:t>finns stor oro bland daghemspersonalen över trenden att övergå till allt större</w:t>
      </w:r>
      <w:r w:rsidR="009C42B5" w:rsidRPr="006C2F95">
        <w:rPr>
          <w:rFonts w:eastAsia="Times New Roman" w:cstheme="minorHAnsi"/>
          <w:iCs/>
          <w:sz w:val="28"/>
          <w:szCs w:val="28"/>
          <w:lang w:eastAsia="sv-SE"/>
        </w:rPr>
        <w:t xml:space="preserve"> </w:t>
      </w:r>
      <w:r w:rsidRPr="006C2F95">
        <w:rPr>
          <w:rFonts w:eastAsia="Times New Roman" w:cstheme="minorHAnsi"/>
          <w:iCs/>
          <w:sz w:val="28"/>
          <w:szCs w:val="28"/>
          <w:lang w:eastAsia="sv-SE"/>
        </w:rPr>
        <w:t>enheter. Nästan ingen av de intervjuade lärarna skulle låta sina egna barn gå i s.k.</w:t>
      </w:r>
      <w:r w:rsidR="009C42B5" w:rsidRPr="006C2F95">
        <w:rPr>
          <w:rFonts w:eastAsia="Times New Roman" w:cstheme="minorHAnsi"/>
          <w:iCs/>
          <w:sz w:val="28"/>
          <w:szCs w:val="28"/>
          <w:lang w:eastAsia="sv-SE"/>
        </w:rPr>
        <w:t xml:space="preserve"> </w:t>
      </w:r>
      <w:r w:rsidRPr="006C2F95">
        <w:rPr>
          <w:rFonts w:eastAsia="Times New Roman" w:cstheme="minorHAnsi"/>
          <w:iCs/>
          <w:sz w:val="28"/>
          <w:szCs w:val="28"/>
          <w:lang w:eastAsia="sv-SE"/>
        </w:rPr>
        <w:t>jättedaghem baserat på vad de upplevt i sitt arbete på sådana daghem</w:t>
      </w:r>
      <w:r w:rsidR="00F1602E" w:rsidRPr="006C2F95">
        <w:rPr>
          <w:rFonts w:eastAsia="Times New Roman" w:cstheme="minorHAnsi"/>
          <w:iCs/>
          <w:sz w:val="28"/>
          <w:szCs w:val="28"/>
          <w:lang w:eastAsia="sv-SE"/>
        </w:rPr>
        <w:t>.</w:t>
      </w:r>
      <w:r w:rsidRPr="006C2F95">
        <w:rPr>
          <w:rFonts w:eastAsia="Times New Roman" w:cstheme="minorHAnsi"/>
          <w:iCs/>
          <w:sz w:val="28"/>
          <w:szCs w:val="28"/>
          <w:lang w:eastAsia="sv-SE"/>
        </w:rPr>
        <w:t xml:space="preserve"> Här är några</w:t>
      </w:r>
      <w:r w:rsidR="009C42B5" w:rsidRPr="006C2F95">
        <w:rPr>
          <w:rFonts w:eastAsia="Times New Roman" w:cstheme="minorHAnsi"/>
          <w:iCs/>
          <w:sz w:val="28"/>
          <w:szCs w:val="28"/>
          <w:lang w:eastAsia="sv-SE"/>
        </w:rPr>
        <w:t xml:space="preserve"> </w:t>
      </w:r>
      <w:r w:rsidRPr="006C2F95">
        <w:rPr>
          <w:rFonts w:eastAsia="Times New Roman" w:cstheme="minorHAnsi"/>
          <w:iCs/>
          <w:sz w:val="28"/>
          <w:szCs w:val="28"/>
          <w:lang w:eastAsia="sv-SE"/>
        </w:rPr>
        <w:t>citat från de intervjuade lärarna:</w:t>
      </w:r>
    </w:p>
    <w:p w14:paraId="1305D1AA" w14:textId="7E0335D3" w:rsidR="00576805" w:rsidRPr="006C2F95" w:rsidRDefault="00F1602E" w:rsidP="00576805">
      <w:pPr>
        <w:rPr>
          <w:rFonts w:eastAsia="Times New Roman" w:cstheme="minorHAnsi"/>
          <w:i/>
          <w:sz w:val="28"/>
          <w:szCs w:val="28"/>
          <w:lang w:eastAsia="sv-SE"/>
        </w:rPr>
      </w:pPr>
      <w:r w:rsidRPr="006C2F95">
        <w:rPr>
          <w:rFonts w:eastAsia="Times New Roman" w:cstheme="minorHAnsi"/>
          <w:i/>
          <w:sz w:val="28"/>
          <w:szCs w:val="28"/>
          <w:lang w:eastAsia="sv-SE"/>
        </w:rPr>
        <w:t>”</w:t>
      </w:r>
      <w:r w:rsidR="00576805" w:rsidRPr="006C2F95">
        <w:rPr>
          <w:rFonts w:eastAsia="Times New Roman" w:cstheme="minorHAnsi"/>
          <w:i/>
          <w:sz w:val="28"/>
          <w:szCs w:val="28"/>
          <w:lang w:eastAsia="sv-SE"/>
        </w:rPr>
        <w:t>Jättedaghem kommer att ge besparingar på kort sikt, men i framtiden kommer det</w:t>
      </w:r>
      <w:r w:rsidR="009C42B5"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 xml:space="preserve">att </w:t>
      </w:r>
      <w:r w:rsidRPr="006C2F95">
        <w:rPr>
          <w:rFonts w:eastAsia="Times New Roman" w:cstheme="minorHAnsi"/>
          <w:i/>
          <w:sz w:val="28"/>
          <w:szCs w:val="28"/>
          <w:lang w:eastAsia="sv-SE"/>
        </w:rPr>
        <w:t>gå ut över</w:t>
      </w:r>
      <w:r w:rsidR="00576805" w:rsidRPr="006C2F95">
        <w:rPr>
          <w:rFonts w:eastAsia="Times New Roman" w:cstheme="minorHAnsi"/>
          <w:i/>
          <w:sz w:val="28"/>
          <w:szCs w:val="28"/>
          <w:lang w:eastAsia="sv-SE"/>
        </w:rPr>
        <w:t xml:space="preserve"> barnens välbefinnande och </w:t>
      </w:r>
      <w:r w:rsidRPr="006C2F95">
        <w:rPr>
          <w:rFonts w:eastAsia="Times New Roman" w:cstheme="minorHAnsi"/>
          <w:i/>
          <w:sz w:val="28"/>
          <w:szCs w:val="28"/>
          <w:lang w:eastAsia="sv-SE"/>
        </w:rPr>
        <w:t xml:space="preserve">över </w:t>
      </w:r>
      <w:r w:rsidR="00576805" w:rsidRPr="006C2F95">
        <w:rPr>
          <w:rFonts w:eastAsia="Times New Roman" w:cstheme="minorHAnsi"/>
          <w:i/>
          <w:sz w:val="28"/>
          <w:szCs w:val="28"/>
          <w:lang w:eastAsia="sv-SE"/>
        </w:rPr>
        <w:t>fler yrkesverksamma inom detta område.</w:t>
      </w:r>
      <w:r w:rsidR="009C42B5"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Grupperna är redan nu för stora, och barnens dåliga mående syns i vardagen. Det</w:t>
      </w:r>
      <w:r w:rsidR="009C42B5"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kommer att bli ännu värre när fler dåligt fungerande grupper samlas i samma hus.</w:t>
      </w:r>
      <w:r w:rsidRPr="006C2F95">
        <w:rPr>
          <w:rFonts w:eastAsia="Times New Roman" w:cstheme="minorHAnsi"/>
          <w:i/>
          <w:sz w:val="28"/>
          <w:szCs w:val="28"/>
          <w:lang w:eastAsia="sv-SE"/>
        </w:rPr>
        <w:t>”</w:t>
      </w:r>
    </w:p>
    <w:p w14:paraId="6149308F" w14:textId="60FD87DC" w:rsidR="00576805" w:rsidRPr="006C2F95" w:rsidRDefault="00F1602E" w:rsidP="00576805">
      <w:pPr>
        <w:rPr>
          <w:rFonts w:eastAsia="Times New Roman" w:cstheme="minorHAnsi"/>
          <w:i/>
          <w:sz w:val="28"/>
          <w:szCs w:val="28"/>
          <w:lang w:eastAsia="sv-SE"/>
        </w:rPr>
      </w:pPr>
      <w:r w:rsidRPr="006C2F95">
        <w:rPr>
          <w:rFonts w:eastAsia="Times New Roman" w:cstheme="minorHAnsi"/>
          <w:i/>
          <w:sz w:val="28"/>
          <w:szCs w:val="28"/>
          <w:lang w:eastAsia="sv-SE"/>
        </w:rPr>
        <w:lastRenderedPageBreak/>
        <w:t>”</w:t>
      </w:r>
      <w:r w:rsidR="00576805" w:rsidRPr="006C2F95">
        <w:rPr>
          <w:rFonts w:eastAsia="Times New Roman" w:cstheme="minorHAnsi"/>
          <w:i/>
          <w:sz w:val="28"/>
          <w:szCs w:val="28"/>
          <w:lang w:eastAsia="sv-SE"/>
        </w:rPr>
        <w:t>I stora daghem sker det många fler övergångssituationer än i mindre. För vissa barn</w:t>
      </w:r>
      <w:r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är detta verkligen utmanande.</w:t>
      </w:r>
      <w:r w:rsidRPr="006C2F95">
        <w:rPr>
          <w:rFonts w:eastAsia="Times New Roman" w:cstheme="minorHAnsi"/>
          <w:i/>
          <w:sz w:val="28"/>
          <w:szCs w:val="28"/>
          <w:lang w:eastAsia="sv-SE"/>
        </w:rPr>
        <w:t>”</w:t>
      </w:r>
    </w:p>
    <w:p w14:paraId="4FD8DAEE" w14:textId="3D8E78B2" w:rsidR="00576805" w:rsidRPr="006C2F95" w:rsidRDefault="00F1602E" w:rsidP="00576805">
      <w:pPr>
        <w:rPr>
          <w:rFonts w:eastAsia="Times New Roman" w:cstheme="minorHAnsi"/>
          <w:i/>
          <w:sz w:val="28"/>
          <w:szCs w:val="28"/>
          <w:lang w:eastAsia="sv-SE"/>
        </w:rPr>
      </w:pPr>
      <w:r w:rsidRPr="006C2F95">
        <w:rPr>
          <w:rFonts w:eastAsia="Times New Roman" w:cstheme="minorHAnsi"/>
          <w:i/>
          <w:sz w:val="28"/>
          <w:szCs w:val="28"/>
          <w:lang w:eastAsia="sv-SE"/>
        </w:rPr>
        <w:t>”</w:t>
      </w:r>
      <w:r w:rsidR="00576805" w:rsidRPr="006C2F95">
        <w:rPr>
          <w:rFonts w:eastAsia="Times New Roman" w:cstheme="minorHAnsi"/>
          <w:i/>
          <w:sz w:val="28"/>
          <w:szCs w:val="28"/>
          <w:lang w:eastAsia="sv-SE"/>
        </w:rPr>
        <w:t>Många barn med särskilda behov störs av extra stimuli och behöver framför allt</w:t>
      </w:r>
      <w:r w:rsidR="009C42B5"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tydlighet, låg ljudnivå och rutiner. Det är också vanligt att assistenter flyttas mellan</w:t>
      </w:r>
      <w:r w:rsidR="009C42B5"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grupper för att täcka upp för frånvarande personal.</w:t>
      </w:r>
      <w:r w:rsidRPr="006C2F95">
        <w:rPr>
          <w:rFonts w:eastAsia="Times New Roman" w:cstheme="minorHAnsi"/>
          <w:i/>
          <w:sz w:val="28"/>
          <w:szCs w:val="28"/>
          <w:lang w:eastAsia="sv-SE"/>
        </w:rPr>
        <w:t>”</w:t>
      </w:r>
    </w:p>
    <w:p w14:paraId="4D53B566" w14:textId="1B383810" w:rsidR="00576805" w:rsidRPr="006C2F95" w:rsidRDefault="00F1602E" w:rsidP="00576805">
      <w:pPr>
        <w:rPr>
          <w:rFonts w:eastAsia="Times New Roman" w:cstheme="minorHAnsi"/>
          <w:i/>
          <w:sz w:val="28"/>
          <w:szCs w:val="28"/>
          <w:lang w:eastAsia="sv-SE"/>
        </w:rPr>
      </w:pPr>
      <w:r w:rsidRPr="006C2F95">
        <w:rPr>
          <w:rFonts w:eastAsia="Times New Roman" w:cstheme="minorHAnsi"/>
          <w:i/>
          <w:sz w:val="28"/>
          <w:szCs w:val="28"/>
          <w:lang w:eastAsia="sv-SE"/>
        </w:rPr>
        <w:t>”</w:t>
      </w:r>
      <w:r w:rsidR="00576805" w:rsidRPr="006C2F95">
        <w:rPr>
          <w:rFonts w:eastAsia="Times New Roman" w:cstheme="minorHAnsi"/>
          <w:i/>
          <w:sz w:val="28"/>
          <w:szCs w:val="28"/>
          <w:lang w:eastAsia="sv-SE"/>
        </w:rPr>
        <w:t>I jättestora enheter lär inte ens personalen känna varandra. Efter att ha arbetat där i</w:t>
      </w:r>
      <w:r w:rsidR="009C42B5"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sex månader kunde jag inte ens namnen på alla i personalen. Ändå var vi starkt</w:t>
      </w:r>
      <w:r w:rsidR="009C42B5"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beroende av varandra och ömsesidigt stöd.</w:t>
      </w:r>
      <w:r w:rsidRPr="006C2F95">
        <w:rPr>
          <w:rFonts w:eastAsia="Times New Roman" w:cstheme="minorHAnsi"/>
          <w:i/>
          <w:sz w:val="28"/>
          <w:szCs w:val="28"/>
          <w:lang w:eastAsia="sv-SE"/>
        </w:rPr>
        <w:t>”</w:t>
      </w:r>
    </w:p>
    <w:p w14:paraId="5E47CA23" w14:textId="77777777" w:rsidR="00F1602E" w:rsidRPr="006C2F95" w:rsidRDefault="00576805" w:rsidP="00576805">
      <w:pPr>
        <w:rPr>
          <w:rFonts w:eastAsia="Times New Roman" w:cstheme="minorHAnsi"/>
          <w:i/>
          <w:sz w:val="28"/>
          <w:szCs w:val="28"/>
          <w:lang w:eastAsia="sv-SE"/>
        </w:rPr>
      </w:pPr>
      <w:r w:rsidRPr="006C2F95">
        <w:rPr>
          <w:rFonts w:eastAsia="Times New Roman" w:cstheme="minorHAnsi"/>
          <w:iCs/>
          <w:sz w:val="28"/>
          <w:szCs w:val="28"/>
          <w:lang w:eastAsia="sv-SE"/>
        </w:rPr>
        <w:t>Vad gäller personalens synpunkter på trivsel vid stora daghem antecknades vid ett</w:t>
      </w:r>
      <w:r w:rsidR="004661F8" w:rsidRPr="006C2F95">
        <w:rPr>
          <w:rFonts w:eastAsia="Times New Roman" w:cstheme="minorHAnsi"/>
          <w:iCs/>
          <w:sz w:val="28"/>
          <w:szCs w:val="28"/>
          <w:lang w:eastAsia="sv-SE"/>
        </w:rPr>
        <w:t xml:space="preserve"> </w:t>
      </w:r>
      <w:r w:rsidRPr="006C2F95">
        <w:rPr>
          <w:rFonts w:eastAsia="Times New Roman" w:cstheme="minorHAnsi"/>
          <w:iCs/>
          <w:sz w:val="28"/>
          <w:szCs w:val="28"/>
          <w:lang w:eastAsia="sv-SE"/>
        </w:rPr>
        <w:t xml:space="preserve">diskussionstillfälle som föräldraföreningarna ordnat </w:t>
      </w:r>
      <w:r w:rsidR="00F1602E" w:rsidRPr="006C2F95">
        <w:rPr>
          <w:rFonts w:eastAsia="Times New Roman" w:cstheme="minorHAnsi"/>
          <w:iCs/>
          <w:sz w:val="28"/>
          <w:szCs w:val="28"/>
          <w:lang w:eastAsia="sv-SE"/>
        </w:rPr>
        <w:t>(</w:t>
      </w:r>
      <w:r w:rsidRPr="006C2F95">
        <w:rPr>
          <w:rFonts w:eastAsia="Times New Roman" w:cstheme="minorHAnsi"/>
          <w:iCs/>
          <w:sz w:val="28"/>
          <w:szCs w:val="28"/>
          <w:lang w:eastAsia="sv-SE"/>
        </w:rPr>
        <w:t>14.8.2023</w:t>
      </w:r>
      <w:r w:rsidR="00F1602E" w:rsidRPr="006C2F95">
        <w:rPr>
          <w:rFonts w:eastAsia="Times New Roman" w:cstheme="minorHAnsi"/>
          <w:iCs/>
          <w:sz w:val="28"/>
          <w:szCs w:val="28"/>
          <w:lang w:eastAsia="sv-SE"/>
        </w:rPr>
        <w:t>)</w:t>
      </w:r>
      <w:r w:rsidRPr="006C2F95">
        <w:rPr>
          <w:rFonts w:eastAsia="Times New Roman" w:cstheme="minorHAnsi"/>
          <w:iCs/>
          <w:sz w:val="28"/>
          <w:szCs w:val="28"/>
          <w:lang w:eastAsia="sv-SE"/>
        </w:rPr>
        <w:t xml:space="preserve"> bl.a. följande synpunkter</w:t>
      </w:r>
      <w:r w:rsidR="004661F8" w:rsidRPr="006C2F95">
        <w:rPr>
          <w:rFonts w:eastAsia="Times New Roman" w:cstheme="minorHAnsi"/>
          <w:iCs/>
          <w:sz w:val="28"/>
          <w:szCs w:val="28"/>
          <w:lang w:eastAsia="sv-SE"/>
        </w:rPr>
        <w:t xml:space="preserve"> </w:t>
      </w:r>
      <w:r w:rsidRPr="006C2F95">
        <w:rPr>
          <w:rFonts w:eastAsia="Times New Roman" w:cstheme="minorHAnsi"/>
          <w:iCs/>
          <w:sz w:val="28"/>
          <w:szCs w:val="28"/>
          <w:lang w:eastAsia="sv-SE"/>
        </w:rPr>
        <w:t>presenterade av lärarna vid daghemmet Arla:</w:t>
      </w:r>
      <w:r w:rsidRPr="006C2F95">
        <w:rPr>
          <w:rFonts w:eastAsia="Times New Roman" w:cstheme="minorHAnsi"/>
          <w:i/>
          <w:sz w:val="28"/>
          <w:szCs w:val="28"/>
          <w:lang w:eastAsia="sv-SE"/>
        </w:rPr>
        <w:t xml:space="preserve"> </w:t>
      </w:r>
    </w:p>
    <w:p w14:paraId="1F62FB33" w14:textId="358584E3" w:rsidR="00576805" w:rsidRPr="006C2F95" w:rsidRDefault="00576805" w:rsidP="00576805">
      <w:pPr>
        <w:rPr>
          <w:rFonts w:eastAsia="Times New Roman" w:cstheme="minorHAnsi"/>
          <w:i/>
          <w:sz w:val="28"/>
          <w:szCs w:val="28"/>
          <w:lang w:eastAsia="sv-SE"/>
        </w:rPr>
      </w:pPr>
      <w:r w:rsidRPr="006C2F95">
        <w:rPr>
          <w:rFonts w:eastAsia="Times New Roman" w:cstheme="minorHAnsi"/>
          <w:iCs/>
          <w:sz w:val="28"/>
          <w:szCs w:val="28"/>
          <w:lang w:eastAsia="sv-SE"/>
        </w:rPr>
        <w:t>”Personalen vid Arla påpekade att staden går</w:t>
      </w:r>
      <w:r w:rsidR="004661F8" w:rsidRPr="006C2F95">
        <w:rPr>
          <w:rFonts w:eastAsia="Times New Roman" w:cstheme="minorHAnsi"/>
          <w:iCs/>
          <w:sz w:val="28"/>
          <w:szCs w:val="28"/>
          <w:lang w:eastAsia="sv-SE"/>
        </w:rPr>
        <w:t xml:space="preserve"> </w:t>
      </w:r>
      <w:r w:rsidRPr="006C2F95">
        <w:rPr>
          <w:rFonts w:eastAsia="Times New Roman" w:cstheme="minorHAnsi"/>
          <w:iCs/>
          <w:sz w:val="28"/>
          <w:szCs w:val="28"/>
          <w:lang w:eastAsia="sv-SE"/>
        </w:rPr>
        <w:t>i helt fel riktning. Daghemspersonal trivs inte på stadens stora daghem (ca 200 barn eller</w:t>
      </w:r>
      <w:r w:rsidR="004661F8" w:rsidRPr="006C2F95">
        <w:rPr>
          <w:rFonts w:eastAsia="Times New Roman" w:cstheme="minorHAnsi"/>
          <w:iCs/>
          <w:sz w:val="28"/>
          <w:szCs w:val="28"/>
          <w:lang w:eastAsia="sv-SE"/>
        </w:rPr>
        <w:t xml:space="preserve"> </w:t>
      </w:r>
      <w:r w:rsidRPr="006C2F95">
        <w:rPr>
          <w:rFonts w:eastAsia="Times New Roman" w:cstheme="minorHAnsi"/>
          <w:iCs/>
          <w:sz w:val="28"/>
          <w:szCs w:val="28"/>
          <w:lang w:eastAsia="sv-SE"/>
        </w:rPr>
        <w:t>mer) utan söker sig i regel till andra uppgifter i mån av möjlighet så fort de kan. Stora</w:t>
      </w:r>
      <w:r w:rsidR="004661F8" w:rsidRPr="006C2F95">
        <w:rPr>
          <w:rFonts w:eastAsia="Times New Roman" w:cstheme="minorHAnsi"/>
          <w:iCs/>
          <w:sz w:val="28"/>
          <w:szCs w:val="28"/>
          <w:lang w:eastAsia="sv-SE"/>
        </w:rPr>
        <w:t xml:space="preserve"> </w:t>
      </w:r>
      <w:r w:rsidRPr="006C2F95">
        <w:rPr>
          <w:rFonts w:eastAsia="Times New Roman" w:cstheme="minorHAnsi"/>
          <w:iCs/>
          <w:sz w:val="28"/>
          <w:szCs w:val="28"/>
          <w:lang w:eastAsia="sv-SE"/>
        </w:rPr>
        <w:t>daghem är tvungna att fungera till stor del med hjälp av tillfällig personal eftersom</w:t>
      </w:r>
      <w:r w:rsidR="004661F8" w:rsidRPr="006C2F95">
        <w:rPr>
          <w:rFonts w:eastAsia="Times New Roman" w:cstheme="minorHAnsi"/>
          <w:iCs/>
          <w:sz w:val="28"/>
          <w:szCs w:val="28"/>
          <w:lang w:eastAsia="sv-SE"/>
        </w:rPr>
        <w:t xml:space="preserve"> </w:t>
      </w:r>
      <w:r w:rsidRPr="006C2F95">
        <w:rPr>
          <w:rFonts w:eastAsia="Times New Roman" w:cstheme="minorHAnsi"/>
          <w:iCs/>
          <w:sz w:val="28"/>
          <w:szCs w:val="28"/>
          <w:lang w:eastAsia="sv-SE"/>
        </w:rPr>
        <w:t xml:space="preserve">småbarnspedagoger inte vill söka fasta tjänster på stora daghem (se </w:t>
      </w:r>
      <w:proofErr w:type="spellStart"/>
      <w:proofErr w:type="gramStart"/>
      <w:r w:rsidRPr="006C2F95">
        <w:rPr>
          <w:rFonts w:eastAsia="Times New Roman" w:cstheme="minorHAnsi"/>
          <w:iCs/>
          <w:sz w:val="28"/>
          <w:szCs w:val="28"/>
          <w:lang w:eastAsia="sv-SE"/>
        </w:rPr>
        <w:t>t.ex</w:t>
      </w:r>
      <w:proofErr w:type="spellEnd"/>
      <w:proofErr w:type="gramEnd"/>
      <w:r w:rsidRPr="006C2F95">
        <w:rPr>
          <w:rFonts w:eastAsia="Times New Roman" w:cstheme="minorHAnsi"/>
          <w:iCs/>
          <w:sz w:val="28"/>
          <w:szCs w:val="28"/>
          <w:lang w:eastAsia="sv-SE"/>
        </w:rPr>
        <w:t xml:space="preserve"> läget i Lasten</w:t>
      </w:r>
      <w:r w:rsidR="004661F8" w:rsidRPr="006C2F95">
        <w:rPr>
          <w:rFonts w:eastAsia="Times New Roman" w:cstheme="minorHAnsi"/>
          <w:iCs/>
          <w:sz w:val="28"/>
          <w:szCs w:val="28"/>
          <w:lang w:eastAsia="sv-SE"/>
        </w:rPr>
        <w:t xml:space="preserve"> </w:t>
      </w:r>
      <w:proofErr w:type="spellStart"/>
      <w:r w:rsidRPr="006C2F95">
        <w:rPr>
          <w:rFonts w:eastAsia="Times New Roman" w:cstheme="minorHAnsi"/>
          <w:iCs/>
          <w:sz w:val="28"/>
          <w:szCs w:val="28"/>
          <w:lang w:eastAsia="sv-SE"/>
        </w:rPr>
        <w:t>Kartano</w:t>
      </w:r>
      <w:proofErr w:type="spellEnd"/>
      <w:r w:rsidRPr="006C2F95">
        <w:rPr>
          <w:rFonts w:eastAsia="Times New Roman" w:cstheme="minorHAnsi"/>
          <w:iCs/>
          <w:sz w:val="28"/>
          <w:szCs w:val="28"/>
          <w:lang w:eastAsia="sv-SE"/>
        </w:rPr>
        <w:t xml:space="preserve"> i Malmgård, Fredriksberg med fl.). Också antalet sjuk- och </w:t>
      </w:r>
      <w:r w:rsidR="0048505F" w:rsidRPr="006C2F95">
        <w:rPr>
          <w:rFonts w:eastAsia="Times New Roman" w:cstheme="minorHAnsi"/>
          <w:iCs/>
          <w:sz w:val="28"/>
          <w:szCs w:val="28"/>
          <w:lang w:eastAsia="sv-SE"/>
        </w:rPr>
        <w:t>annan</w:t>
      </w:r>
      <w:r w:rsidRPr="006C2F95">
        <w:rPr>
          <w:rFonts w:eastAsia="Times New Roman" w:cstheme="minorHAnsi"/>
          <w:iCs/>
          <w:sz w:val="28"/>
          <w:szCs w:val="28"/>
          <w:lang w:eastAsia="sv-SE"/>
        </w:rPr>
        <w:t xml:space="preserve"> frånvaro är högre</w:t>
      </w:r>
      <w:r w:rsidR="004661F8" w:rsidRPr="006C2F95">
        <w:rPr>
          <w:rFonts w:eastAsia="Times New Roman" w:cstheme="minorHAnsi"/>
          <w:iCs/>
          <w:sz w:val="28"/>
          <w:szCs w:val="28"/>
          <w:lang w:eastAsia="sv-SE"/>
        </w:rPr>
        <w:t xml:space="preserve"> </w:t>
      </w:r>
      <w:r w:rsidRPr="006C2F95">
        <w:rPr>
          <w:rFonts w:eastAsia="Times New Roman" w:cstheme="minorHAnsi"/>
          <w:iCs/>
          <w:sz w:val="28"/>
          <w:szCs w:val="28"/>
          <w:lang w:eastAsia="sv-SE"/>
        </w:rPr>
        <w:t>på de stora daghemmen dels eftersom personalen inte trivs. Varför väljer staden alltså</w:t>
      </w:r>
      <w:r w:rsidR="004661F8" w:rsidRPr="006C2F95">
        <w:rPr>
          <w:rFonts w:eastAsia="Times New Roman" w:cstheme="minorHAnsi"/>
          <w:iCs/>
          <w:sz w:val="28"/>
          <w:szCs w:val="28"/>
          <w:lang w:eastAsia="sv-SE"/>
        </w:rPr>
        <w:t xml:space="preserve"> </w:t>
      </w:r>
      <w:r w:rsidRPr="006C2F95">
        <w:rPr>
          <w:rFonts w:eastAsia="Times New Roman" w:cstheme="minorHAnsi"/>
          <w:iCs/>
          <w:sz w:val="28"/>
          <w:szCs w:val="28"/>
          <w:lang w:eastAsia="sv-SE"/>
        </w:rPr>
        <w:t>upprepade gånger att ersätta fungerande mindre daghem med stora daghem där barnen</w:t>
      </w:r>
      <w:r w:rsidR="004661F8" w:rsidRPr="006C2F95">
        <w:rPr>
          <w:rFonts w:eastAsia="Times New Roman" w:cstheme="minorHAnsi"/>
          <w:iCs/>
          <w:sz w:val="28"/>
          <w:szCs w:val="28"/>
          <w:lang w:eastAsia="sv-SE"/>
        </w:rPr>
        <w:t xml:space="preserve"> </w:t>
      </w:r>
      <w:r w:rsidRPr="006C2F95">
        <w:rPr>
          <w:rFonts w:eastAsia="Times New Roman" w:cstheme="minorHAnsi"/>
          <w:iCs/>
          <w:sz w:val="28"/>
          <w:szCs w:val="28"/>
          <w:lang w:eastAsia="sv-SE"/>
        </w:rPr>
        <w:t xml:space="preserve">inte trivs och </w:t>
      </w:r>
      <w:r w:rsidR="0048505F" w:rsidRPr="006C2F95">
        <w:rPr>
          <w:rFonts w:eastAsia="Times New Roman" w:cstheme="minorHAnsi"/>
          <w:iCs/>
          <w:sz w:val="28"/>
          <w:szCs w:val="28"/>
          <w:lang w:eastAsia="sv-SE"/>
        </w:rPr>
        <w:t xml:space="preserve">där </w:t>
      </w:r>
      <w:r w:rsidRPr="006C2F95">
        <w:rPr>
          <w:rFonts w:eastAsia="Times New Roman" w:cstheme="minorHAnsi"/>
          <w:iCs/>
          <w:sz w:val="28"/>
          <w:szCs w:val="28"/>
          <w:lang w:eastAsia="sv-SE"/>
        </w:rPr>
        <w:t>personalen inte vill</w:t>
      </w:r>
      <w:r w:rsidRPr="006C2F95">
        <w:rPr>
          <w:rFonts w:eastAsia="Times New Roman" w:cstheme="minorHAnsi"/>
          <w:iCs/>
          <w:color w:val="4F81BD" w:themeColor="accent1"/>
          <w:sz w:val="28"/>
          <w:szCs w:val="28"/>
          <w:lang w:eastAsia="sv-SE"/>
        </w:rPr>
        <w:t xml:space="preserve"> </w:t>
      </w:r>
      <w:r w:rsidRPr="006C2F95">
        <w:rPr>
          <w:rFonts w:eastAsia="Times New Roman" w:cstheme="minorHAnsi"/>
          <w:iCs/>
          <w:sz w:val="28"/>
          <w:szCs w:val="28"/>
          <w:lang w:eastAsia="sv-SE"/>
        </w:rPr>
        <w:t>arbeta?”</w:t>
      </w:r>
    </w:p>
    <w:p w14:paraId="334B91A5" w14:textId="19025471" w:rsidR="00576805" w:rsidRPr="006C2F95" w:rsidRDefault="00F1602E" w:rsidP="00576805">
      <w:pPr>
        <w:rPr>
          <w:rFonts w:eastAsia="Times New Roman" w:cstheme="minorHAnsi"/>
          <w:iCs/>
          <w:sz w:val="28"/>
          <w:szCs w:val="28"/>
          <w:lang w:eastAsia="sv-SE"/>
        </w:rPr>
      </w:pPr>
      <w:r w:rsidRPr="006C2F95">
        <w:rPr>
          <w:rFonts w:eastAsia="Times New Roman" w:cstheme="minorHAnsi"/>
          <w:b/>
          <w:bCs/>
          <w:iCs/>
          <w:sz w:val="28"/>
          <w:szCs w:val="28"/>
          <w:lang w:eastAsia="sv-SE"/>
        </w:rPr>
        <w:t>Uppropet</w:t>
      </w:r>
      <w:r w:rsidR="00576805" w:rsidRPr="006C2F95">
        <w:rPr>
          <w:rFonts w:eastAsia="Times New Roman" w:cstheme="minorHAnsi"/>
          <w:b/>
          <w:bCs/>
          <w:iCs/>
          <w:sz w:val="28"/>
          <w:szCs w:val="28"/>
          <w:lang w:eastAsia="sv-SE"/>
        </w:rPr>
        <w:t xml:space="preserve"> ”Etableringen av jättedagis måste stoppas”</w:t>
      </w:r>
      <w:r w:rsidR="00576805" w:rsidRPr="006C2F95">
        <w:rPr>
          <w:rFonts w:eastAsia="Times New Roman" w:cstheme="minorHAnsi"/>
          <w:iCs/>
          <w:sz w:val="28"/>
          <w:szCs w:val="28"/>
          <w:lang w:eastAsia="sv-SE"/>
        </w:rPr>
        <w:t>,</w:t>
      </w:r>
      <w:r w:rsidR="004661F8" w:rsidRPr="006C2F95">
        <w:rPr>
          <w:rFonts w:cstheme="minorHAnsi"/>
          <w:iCs/>
          <w:sz w:val="28"/>
          <w:szCs w:val="28"/>
        </w:rPr>
        <w:t xml:space="preserve"> </w:t>
      </w:r>
      <w:r w:rsidR="004661F8" w:rsidRPr="006C2F95">
        <w:rPr>
          <w:rFonts w:eastAsia="Times New Roman" w:cstheme="minorHAnsi"/>
          <w:iCs/>
          <w:sz w:val="28"/>
          <w:szCs w:val="28"/>
          <w:lang w:eastAsia="sv-SE"/>
        </w:rPr>
        <w:t>(</w:t>
      </w:r>
      <w:hyperlink r:id="rId4" w:history="1">
        <w:r w:rsidR="004661F8" w:rsidRPr="006C2F95">
          <w:rPr>
            <w:rFonts w:eastAsia="Times New Roman" w:cstheme="minorHAnsi"/>
            <w:iCs/>
            <w:sz w:val="28"/>
            <w:szCs w:val="28"/>
            <w:lang w:eastAsia="sv-SE"/>
          </w:rPr>
          <w:t>https://www.skrivunder.com/etableringen_av_jattedagis_maste</w:t>
        </w:r>
      </w:hyperlink>
      <w:r w:rsidR="004661F8" w:rsidRPr="006C2F95">
        <w:rPr>
          <w:rFonts w:eastAsia="Times New Roman" w:cstheme="minorHAnsi"/>
          <w:iCs/>
          <w:sz w:val="28"/>
          <w:szCs w:val="28"/>
          <w:lang w:eastAsia="sv-SE"/>
        </w:rPr>
        <w:t xml:space="preserve">_ stoppas) </w:t>
      </w:r>
      <w:r w:rsidR="00576805" w:rsidRPr="006C2F95">
        <w:rPr>
          <w:rFonts w:eastAsia="Times New Roman" w:cstheme="minorHAnsi"/>
          <w:iCs/>
          <w:sz w:val="28"/>
          <w:szCs w:val="28"/>
          <w:lang w:eastAsia="sv-SE"/>
        </w:rPr>
        <w:t>som undertecknats av över 2000</w:t>
      </w:r>
      <w:r w:rsidR="004661F8" w:rsidRPr="006C2F95">
        <w:rPr>
          <w:rFonts w:eastAsia="Times New Roman" w:cstheme="minorHAnsi"/>
          <w:iCs/>
          <w:sz w:val="28"/>
          <w:szCs w:val="28"/>
          <w:lang w:eastAsia="sv-SE"/>
        </w:rPr>
        <w:t xml:space="preserve"> </w:t>
      </w:r>
      <w:r w:rsidR="00576805" w:rsidRPr="006C2F95">
        <w:rPr>
          <w:rFonts w:eastAsia="Times New Roman" w:cstheme="minorHAnsi"/>
          <w:iCs/>
          <w:sz w:val="28"/>
          <w:szCs w:val="28"/>
          <w:lang w:eastAsia="sv-SE"/>
        </w:rPr>
        <w:t>personer, har fått flera underteckn</w:t>
      </w:r>
      <w:r w:rsidR="0048505F" w:rsidRPr="006C2F95">
        <w:rPr>
          <w:rFonts w:eastAsia="Times New Roman" w:cstheme="minorHAnsi"/>
          <w:iCs/>
          <w:sz w:val="28"/>
          <w:szCs w:val="28"/>
          <w:lang w:eastAsia="sv-SE"/>
        </w:rPr>
        <w:t>anden</w:t>
      </w:r>
      <w:r w:rsidR="00576805" w:rsidRPr="006C2F95">
        <w:rPr>
          <w:rFonts w:eastAsia="Times New Roman" w:cstheme="minorHAnsi"/>
          <w:iCs/>
          <w:sz w:val="28"/>
          <w:szCs w:val="28"/>
          <w:lang w:eastAsia="sv-SE"/>
        </w:rPr>
        <w:t xml:space="preserve"> och kommentarer</w:t>
      </w:r>
      <w:r w:rsidRPr="006C2F95">
        <w:rPr>
          <w:rFonts w:eastAsia="Times New Roman" w:cstheme="minorHAnsi"/>
          <w:iCs/>
          <w:sz w:val="28"/>
          <w:szCs w:val="28"/>
          <w:lang w:eastAsia="sv-SE"/>
        </w:rPr>
        <w:t>,</w:t>
      </w:r>
      <w:r w:rsidR="00576805" w:rsidRPr="006C2F95">
        <w:rPr>
          <w:rFonts w:eastAsia="Times New Roman" w:cstheme="minorHAnsi"/>
          <w:iCs/>
          <w:sz w:val="28"/>
          <w:szCs w:val="28"/>
          <w:lang w:eastAsia="sv-SE"/>
        </w:rPr>
        <w:t xml:space="preserve"> bland annat av professionella</w:t>
      </w:r>
      <w:r w:rsidR="004661F8" w:rsidRPr="006C2F95">
        <w:rPr>
          <w:rFonts w:eastAsia="Times New Roman" w:cstheme="minorHAnsi"/>
          <w:iCs/>
          <w:sz w:val="28"/>
          <w:szCs w:val="28"/>
          <w:lang w:eastAsia="sv-SE"/>
        </w:rPr>
        <w:t xml:space="preserve"> </w:t>
      </w:r>
      <w:r w:rsidR="00576805" w:rsidRPr="006C2F95">
        <w:rPr>
          <w:rFonts w:eastAsia="Times New Roman" w:cstheme="minorHAnsi"/>
          <w:iCs/>
          <w:sz w:val="28"/>
          <w:szCs w:val="28"/>
          <w:lang w:eastAsia="sv-SE"/>
        </w:rPr>
        <w:t>inom småbarnspedagogik. Följande är utdrag av publicerade kommentarer:</w:t>
      </w:r>
    </w:p>
    <w:p w14:paraId="751F30AB" w14:textId="643B7E85" w:rsidR="00576805" w:rsidRPr="006C2F95" w:rsidRDefault="00F1602E" w:rsidP="00576805">
      <w:pPr>
        <w:rPr>
          <w:rFonts w:eastAsia="Times New Roman" w:cstheme="minorHAnsi"/>
          <w:i/>
          <w:sz w:val="28"/>
          <w:szCs w:val="28"/>
          <w:lang w:eastAsia="sv-SE"/>
        </w:rPr>
      </w:pPr>
      <w:r w:rsidRPr="006C2F95">
        <w:rPr>
          <w:rFonts w:eastAsia="Times New Roman" w:cstheme="minorHAnsi"/>
          <w:i/>
          <w:sz w:val="28"/>
          <w:szCs w:val="28"/>
          <w:lang w:eastAsia="sv-SE"/>
        </w:rPr>
        <w:t>*</w:t>
      </w:r>
      <w:r w:rsidR="00576805" w:rsidRPr="006C2F95">
        <w:rPr>
          <w:rFonts w:eastAsia="Times New Roman" w:cstheme="minorHAnsi"/>
          <w:i/>
          <w:sz w:val="28"/>
          <w:szCs w:val="28"/>
          <w:lang w:eastAsia="sv-SE"/>
        </w:rPr>
        <w:t xml:space="preserve"> Själv skulle jag inte arbeta på ett stort daghem.</w:t>
      </w:r>
    </w:p>
    <w:p w14:paraId="489B0622" w14:textId="4D29E788" w:rsidR="00576805" w:rsidRPr="006C2F95" w:rsidRDefault="00F1602E" w:rsidP="00576805">
      <w:pPr>
        <w:rPr>
          <w:rFonts w:eastAsia="Times New Roman" w:cstheme="minorHAnsi"/>
          <w:i/>
          <w:sz w:val="28"/>
          <w:szCs w:val="28"/>
          <w:lang w:eastAsia="sv-SE"/>
        </w:rPr>
      </w:pPr>
      <w:r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Nedskärningar inom förskolan måste stoppas! Det blir dyrt om behovet av stöd</w:t>
      </w:r>
      <w:r w:rsidR="004661F8"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för barn ökar redan i ett tidigt skede, till exempel på grund av för stora daghem.</w:t>
      </w:r>
      <w:r w:rsidR="004661F8"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Jättedaghem lockar inte heller till sig kompetenta anställda. Högre löner, mindre</w:t>
      </w:r>
      <w:r w:rsidR="004661F8"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 xml:space="preserve">grupper och mindre daghem – där har ni ett gratis råd, ni behöver </w:t>
      </w:r>
      <w:r w:rsidR="00576805" w:rsidRPr="006C2F95">
        <w:rPr>
          <w:rFonts w:eastAsia="Times New Roman" w:cstheme="minorHAnsi"/>
          <w:i/>
          <w:sz w:val="28"/>
          <w:szCs w:val="28"/>
          <w:lang w:eastAsia="sv-SE"/>
        </w:rPr>
        <w:lastRenderedPageBreak/>
        <w:t>inte anställa</w:t>
      </w:r>
      <w:r w:rsidR="004661F8"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arbetsgrupper av experter för att lösa krisen i förskolan. Lyssna på oss som</w:t>
      </w:r>
      <w:r w:rsidR="004661F8"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fortfarande arbetar (men hur länge till…) och föräldrarna!!</w:t>
      </w:r>
    </w:p>
    <w:p w14:paraId="7E47237C" w14:textId="46A92EAF" w:rsidR="00576805" w:rsidRPr="006C2F95" w:rsidRDefault="00C65E27" w:rsidP="00576805">
      <w:pPr>
        <w:rPr>
          <w:rFonts w:eastAsia="Times New Roman" w:cstheme="minorHAnsi"/>
          <w:i/>
          <w:sz w:val="28"/>
          <w:szCs w:val="28"/>
          <w:lang w:eastAsia="sv-SE"/>
        </w:rPr>
      </w:pPr>
      <w:r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Hej beslutsfattare! Hälsningar från vardagen på förskolan – från oss som faktiskt</w:t>
      </w:r>
      <w:r w:rsidR="004661F8"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 xml:space="preserve">upplever och lever </w:t>
      </w:r>
      <w:r w:rsidR="0048505F" w:rsidRPr="006C2F95">
        <w:rPr>
          <w:rFonts w:eastAsia="Times New Roman" w:cstheme="minorHAnsi"/>
          <w:i/>
          <w:sz w:val="28"/>
          <w:szCs w:val="28"/>
          <w:lang w:eastAsia="sv-SE"/>
        </w:rPr>
        <w:t>i den</w:t>
      </w:r>
      <w:r w:rsidR="00576805" w:rsidRPr="006C2F95">
        <w:rPr>
          <w:rFonts w:eastAsia="Times New Roman" w:cstheme="minorHAnsi"/>
          <w:i/>
          <w:sz w:val="28"/>
          <w:szCs w:val="28"/>
          <w:lang w:eastAsia="sv-SE"/>
        </w:rPr>
        <w:t>. Den ständiga personalomsättningen och det faktum att</w:t>
      </w:r>
      <w:r w:rsidR="004661F8"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barnen flyttas runt mellan lokaler skapar enormt mycket onödig instabilitet i både</w:t>
      </w:r>
      <w:r w:rsidR="004661F8"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barnens och föräldrarnas liv. Det är ert ansvar att tänka långsiktigt på</w:t>
      </w:r>
      <w:r w:rsidR="004661F8"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småbarnsfamiljernas välbefinnande och barnens pedagogiska fördelar och att</w:t>
      </w:r>
      <w:r w:rsidR="004661F8"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förhålla er till detta med hållbara värderingar. Er nuvarande politik känns oansvarig</w:t>
      </w:r>
      <w:r w:rsidR="004661F8"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och kortsiktig här i småbarnsfamiljernas vardag, med en blind spariver där</w:t>
      </w:r>
      <w:r w:rsidR="004661F8"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familjernas välbefinnande hamnar längst ner på prioriteringslistan. Vi är mycket</w:t>
      </w:r>
      <w:r w:rsidR="004661F8"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 xml:space="preserve">ledsna över att ni avvecklar </w:t>
      </w:r>
      <w:proofErr w:type="spellStart"/>
      <w:r w:rsidR="004661F8" w:rsidRPr="006C2F95">
        <w:rPr>
          <w:rFonts w:eastAsia="Times New Roman" w:cstheme="minorHAnsi"/>
          <w:i/>
          <w:sz w:val="28"/>
          <w:szCs w:val="28"/>
          <w:lang w:eastAsia="sv-SE"/>
        </w:rPr>
        <w:t>Vironniemi</w:t>
      </w:r>
      <w:proofErr w:type="spellEnd"/>
      <w:r w:rsidR="004661F8" w:rsidRPr="006C2F95">
        <w:rPr>
          <w:rFonts w:eastAsia="Times New Roman" w:cstheme="minorHAnsi"/>
          <w:i/>
          <w:sz w:val="28"/>
          <w:szCs w:val="28"/>
          <w:lang w:eastAsia="sv-SE"/>
        </w:rPr>
        <w:t xml:space="preserve"> daghems traditioner. </w:t>
      </w:r>
      <w:proofErr w:type="spellStart"/>
      <w:r w:rsidR="00576805" w:rsidRPr="006C2F95">
        <w:rPr>
          <w:rFonts w:eastAsia="Times New Roman" w:cstheme="minorHAnsi"/>
          <w:i/>
          <w:sz w:val="28"/>
          <w:szCs w:val="28"/>
          <w:lang w:eastAsia="sv-SE"/>
        </w:rPr>
        <w:t>Vironniemi</w:t>
      </w:r>
      <w:proofErr w:type="spellEnd"/>
      <w:r w:rsidR="00576805" w:rsidRPr="006C2F95">
        <w:rPr>
          <w:rFonts w:eastAsia="Times New Roman" w:cstheme="minorHAnsi"/>
          <w:i/>
          <w:sz w:val="28"/>
          <w:szCs w:val="28"/>
          <w:lang w:eastAsia="sv-SE"/>
        </w:rPr>
        <w:t xml:space="preserve"> har varit en</w:t>
      </w:r>
      <w:r w:rsidR="004661F8"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pionjär och dess betydelse för barnens välbefinnande är enorm. Det är svårt att</w:t>
      </w:r>
      <w:r w:rsidR="004661F8"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förstå varför ni avskaffar decennier av värdefullt kulturarbete och inte ens motiverar</w:t>
      </w:r>
      <w:r w:rsidR="004661F8"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era beslut konkret – vilka är besparingarna och vad kostar de i form av barnens</w:t>
      </w:r>
      <w:r w:rsidR="004661F8"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välmående? Förskoleperson</w:t>
      </w:r>
      <w:r w:rsidR="004661F8" w:rsidRPr="006C2F95">
        <w:rPr>
          <w:rFonts w:eastAsia="Times New Roman" w:cstheme="minorHAnsi"/>
          <w:i/>
          <w:sz w:val="28"/>
          <w:szCs w:val="28"/>
          <w:lang w:eastAsia="sv-SE"/>
        </w:rPr>
        <w:t xml:space="preserve">alens arbete är ovärderligt för </w:t>
      </w:r>
      <w:r w:rsidR="00576805" w:rsidRPr="006C2F95">
        <w:rPr>
          <w:rFonts w:eastAsia="Times New Roman" w:cstheme="minorHAnsi"/>
          <w:i/>
          <w:sz w:val="28"/>
          <w:szCs w:val="28"/>
          <w:lang w:eastAsia="sv-SE"/>
        </w:rPr>
        <w:t>föräldrarna. Varför betalar</w:t>
      </w:r>
      <w:r w:rsidR="004661F8"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ni inte en rimlig lön för arbetet? Det är barnen som lider av er kortsiktiga politik. Ni</w:t>
      </w:r>
      <w:r w:rsidR="004661F8"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kan definitivt göra bättre. Tack!</w:t>
      </w:r>
    </w:p>
    <w:p w14:paraId="0A2943C9" w14:textId="7805C386" w:rsidR="00576805" w:rsidRPr="006C2F95" w:rsidRDefault="00C65E27" w:rsidP="00576805">
      <w:pPr>
        <w:rPr>
          <w:rFonts w:eastAsia="Times New Roman" w:cstheme="minorHAnsi"/>
          <w:i/>
          <w:sz w:val="28"/>
          <w:szCs w:val="28"/>
          <w:lang w:eastAsia="sv-SE"/>
        </w:rPr>
      </w:pPr>
      <w:r w:rsidRPr="006C2F95">
        <w:rPr>
          <w:rFonts w:eastAsia="Times New Roman" w:cstheme="minorHAnsi"/>
          <w:i/>
          <w:sz w:val="28"/>
          <w:szCs w:val="28"/>
          <w:lang w:eastAsia="sv-SE"/>
        </w:rPr>
        <w:t>*</w:t>
      </w:r>
      <w:r w:rsidR="00576805" w:rsidRPr="006C2F95">
        <w:rPr>
          <w:rFonts w:eastAsia="Times New Roman" w:cstheme="minorHAnsi"/>
          <w:i/>
          <w:sz w:val="28"/>
          <w:szCs w:val="28"/>
          <w:lang w:eastAsia="sv-SE"/>
        </w:rPr>
        <w:t xml:space="preserve"> Som talterapeut är jag starkt av den åsikten att inga barn, särskilt inte barn med</w:t>
      </w:r>
      <w:r w:rsidR="004661F8"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särskilda behov, kan må bra i stora daghem. För dessa barn är det avgörande med</w:t>
      </w:r>
      <w:r w:rsidR="004661F8"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stabil personal och små, lugna grupper samt en lugn omgivning.</w:t>
      </w:r>
    </w:p>
    <w:p w14:paraId="6C1A33AF" w14:textId="5740EA86" w:rsidR="00576805" w:rsidRPr="006C2F95" w:rsidRDefault="00C65E27" w:rsidP="00576805">
      <w:pPr>
        <w:rPr>
          <w:rFonts w:eastAsia="Times New Roman" w:cstheme="minorHAnsi"/>
          <w:i/>
          <w:sz w:val="28"/>
          <w:szCs w:val="28"/>
          <w:lang w:eastAsia="sv-SE"/>
        </w:rPr>
      </w:pPr>
      <w:r w:rsidRPr="006C2F95">
        <w:rPr>
          <w:rFonts w:eastAsia="Times New Roman" w:cstheme="minorHAnsi"/>
          <w:i/>
          <w:sz w:val="28"/>
          <w:szCs w:val="28"/>
          <w:lang w:eastAsia="sv-SE"/>
        </w:rPr>
        <w:t>*</w:t>
      </w:r>
      <w:r w:rsidR="00576805" w:rsidRPr="006C2F95">
        <w:rPr>
          <w:rFonts w:eastAsia="Times New Roman" w:cstheme="minorHAnsi"/>
          <w:i/>
          <w:sz w:val="28"/>
          <w:szCs w:val="28"/>
          <w:lang w:eastAsia="sv-SE"/>
        </w:rPr>
        <w:t xml:space="preserve"> Stoppa denna galenskap genast. Snart kommer vi som är kvar i yrket inte vilja</w:t>
      </w:r>
      <w:r w:rsidR="004661F8"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arbeta längre när arbetsplatserna förvandlas till obehagliga arbetsmiljöer. Dessa</w:t>
      </w:r>
      <w:r w:rsidR="004661F8"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jättedaghem fylls med obehörig personal i desperation, som det redan har gjorts i</w:t>
      </w:r>
      <w:r w:rsidR="004661F8"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Esbo. Dessa är absolut inte bra platser för barn på något sätt.</w:t>
      </w:r>
    </w:p>
    <w:p w14:paraId="443DAD38" w14:textId="0518CEB7" w:rsidR="00576805" w:rsidRPr="006C2F95" w:rsidRDefault="00C65E27" w:rsidP="00576805">
      <w:pPr>
        <w:rPr>
          <w:rFonts w:eastAsia="Times New Roman" w:cstheme="minorHAnsi"/>
          <w:i/>
          <w:sz w:val="28"/>
          <w:szCs w:val="28"/>
          <w:lang w:eastAsia="sv-SE"/>
        </w:rPr>
      </w:pPr>
      <w:r w:rsidRPr="006C2F95">
        <w:rPr>
          <w:rFonts w:eastAsia="Times New Roman" w:cstheme="minorHAnsi"/>
          <w:i/>
          <w:sz w:val="28"/>
          <w:szCs w:val="28"/>
          <w:lang w:eastAsia="sv-SE"/>
        </w:rPr>
        <w:t>*</w:t>
      </w:r>
      <w:r w:rsidR="00576805" w:rsidRPr="006C2F95">
        <w:rPr>
          <w:rFonts w:eastAsia="Times New Roman" w:cstheme="minorHAnsi"/>
          <w:i/>
          <w:sz w:val="28"/>
          <w:szCs w:val="28"/>
          <w:lang w:eastAsia="sv-SE"/>
        </w:rPr>
        <w:t xml:space="preserve"> Jag skulle aldrig arbeta på ett sådant stort daghem, och jag skulle inte heller</w:t>
      </w:r>
      <w:r w:rsidR="00AA0473" w:rsidRPr="006C2F95">
        <w:rPr>
          <w:rFonts w:eastAsia="Times New Roman" w:cstheme="minorHAnsi"/>
          <w:i/>
          <w:sz w:val="28"/>
          <w:szCs w:val="28"/>
          <w:lang w:eastAsia="sv-SE"/>
        </w:rPr>
        <w:t xml:space="preserve"> p</w:t>
      </w:r>
      <w:r w:rsidR="00576805" w:rsidRPr="006C2F95">
        <w:rPr>
          <w:rFonts w:eastAsia="Times New Roman" w:cstheme="minorHAnsi"/>
          <w:i/>
          <w:sz w:val="28"/>
          <w:szCs w:val="28"/>
          <w:lang w:eastAsia="sv-SE"/>
        </w:rPr>
        <w:t xml:space="preserve">lacera mina barn där om de fortfarande var små. Ordet </w:t>
      </w:r>
      <w:r w:rsidRPr="006C2F95">
        <w:rPr>
          <w:rFonts w:eastAsia="Times New Roman" w:cstheme="minorHAnsi"/>
          <w:i/>
          <w:sz w:val="28"/>
          <w:szCs w:val="28"/>
          <w:lang w:eastAsia="sv-SE"/>
        </w:rPr>
        <w:t>”</w:t>
      </w:r>
      <w:r w:rsidR="00576805" w:rsidRPr="006C2F95">
        <w:rPr>
          <w:rFonts w:eastAsia="Times New Roman" w:cstheme="minorHAnsi"/>
          <w:i/>
          <w:sz w:val="28"/>
          <w:szCs w:val="28"/>
          <w:lang w:eastAsia="sv-SE"/>
        </w:rPr>
        <w:t>daghem</w:t>
      </w:r>
      <w:r w:rsidRPr="006C2F95">
        <w:rPr>
          <w:rFonts w:eastAsia="Times New Roman" w:cstheme="minorHAnsi"/>
          <w:i/>
          <w:sz w:val="28"/>
          <w:szCs w:val="28"/>
          <w:lang w:eastAsia="sv-SE"/>
        </w:rPr>
        <w:t>”</w:t>
      </w:r>
      <w:r w:rsidR="00576805" w:rsidRPr="006C2F95">
        <w:rPr>
          <w:rFonts w:eastAsia="Times New Roman" w:cstheme="minorHAnsi"/>
          <w:i/>
          <w:sz w:val="28"/>
          <w:szCs w:val="28"/>
          <w:lang w:eastAsia="sv-SE"/>
        </w:rPr>
        <w:t xml:space="preserve"> innehåller ordet</w:t>
      </w:r>
      <w:r w:rsidR="00AA0473" w:rsidRPr="006C2F95">
        <w:rPr>
          <w:rFonts w:eastAsia="Times New Roman" w:cstheme="minorHAnsi"/>
          <w:i/>
          <w:sz w:val="28"/>
          <w:szCs w:val="28"/>
          <w:lang w:eastAsia="sv-SE"/>
        </w:rPr>
        <w:t xml:space="preserve"> </w:t>
      </w:r>
      <w:r w:rsidRPr="006C2F95">
        <w:rPr>
          <w:rFonts w:eastAsia="Times New Roman" w:cstheme="minorHAnsi"/>
          <w:i/>
          <w:sz w:val="28"/>
          <w:szCs w:val="28"/>
          <w:lang w:eastAsia="sv-SE"/>
        </w:rPr>
        <w:t>”</w:t>
      </w:r>
      <w:r w:rsidR="00576805" w:rsidRPr="006C2F95">
        <w:rPr>
          <w:rFonts w:eastAsia="Times New Roman" w:cstheme="minorHAnsi"/>
          <w:i/>
          <w:sz w:val="28"/>
          <w:szCs w:val="28"/>
          <w:lang w:eastAsia="sv-SE"/>
        </w:rPr>
        <w:t>hem</w:t>
      </w:r>
      <w:r w:rsidRPr="006C2F95">
        <w:rPr>
          <w:rFonts w:eastAsia="Times New Roman" w:cstheme="minorHAnsi"/>
          <w:i/>
          <w:sz w:val="28"/>
          <w:szCs w:val="28"/>
          <w:lang w:eastAsia="sv-SE"/>
        </w:rPr>
        <w:t>”</w:t>
      </w:r>
      <w:r w:rsidR="00576805" w:rsidRPr="006C2F95">
        <w:rPr>
          <w:rFonts w:eastAsia="Times New Roman" w:cstheme="minorHAnsi"/>
          <w:i/>
          <w:sz w:val="28"/>
          <w:szCs w:val="28"/>
          <w:lang w:eastAsia="sv-SE"/>
        </w:rPr>
        <w:t>. Vad är hemlikt med en flervåningsbyggnad som liknar ett sjukhus?</w:t>
      </w:r>
    </w:p>
    <w:p w14:paraId="0D2B25DF" w14:textId="3C935EB8" w:rsidR="00576805" w:rsidRPr="006C2F95" w:rsidRDefault="00C65E27" w:rsidP="00576805">
      <w:pPr>
        <w:rPr>
          <w:rFonts w:eastAsia="Times New Roman" w:cstheme="minorHAnsi"/>
          <w:i/>
          <w:sz w:val="28"/>
          <w:szCs w:val="28"/>
          <w:lang w:eastAsia="sv-SE"/>
        </w:rPr>
      </w:pPr>
      <w:r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I stora daghem tillgodoses inte barnens bästa, istället tvingas barnen att klara</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sig själva. Många barn lider av buller, högljuddhet och strikta scheman som</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 xml:space="preserve">stora daghem kräver för att kunna arrangera till exempel måltider för alla </w:t>
      </w:r>
      <w:r w:rsidR="00576805" w:rsidRPr="006C2F95">
        <w:rPr>
          <w:rFonts w:eastAsia="Times New Roman" w:cstheme="minorHAnsi"/>
          <w:i/>
          <w:sz w:val="28"/>
          <w:szCs w:val="28"/>
          <w:lang w:eastAsia="sv-SE"/>
        </w:rPr>
        <w:lastRenderedPageBreak/>
        <w:t>grupper.</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Mitt barn äter lunch kl. 10</w:t>
      </w:r>
      <w:r w:rsidRPr="006C2F95">
        <w:rPr>
          <w:rFonts w:eastAsia="Times New Roman" w:cstheme="minorHAnsi"/>
          <w:i/>
          <w:sz w:val="28"/>
          <w:szCs w:val="28"/>
          <w:lang w:eastAsia="sv-SE"/>
        </w:rPr>
        <w:t>.</w:t>
      </w:r>
      <w:r w:rsidR="00576805" w:rsidRPr="006C2F95">
        <w:rPr>
          <w:rFonts w:eastAsia="Times New Roman" w:cstheme="minorHAnsi"/>
          <w:i/>
          <w:sz w:val="28"/>
          <w:szCs w:val="28"/>
          <w:lang w:eastAsia="sv-SE"/>
        </w:rPr>
        <w:t>30 med hörselkåpor på sig på grund av bullret i matsalen</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och de väntande grupperna för nästa matstund. Gruppen tvingas ständigt välja</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mellan utevistelse och pedagogiska aktiviteter eftersom båda inte hinner göras på</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morgonen på grund av den tidiga lunchen.</w:t>
      </w:r>
    </w:p>
    <w:p w14:paraId="4B589E66" w14:textId="4E97CF7D" w:rsidR="00576805" w:rsidRPr="006C2F95" w:rsidRDefault="00C65E27" w:rsidP="00576805">
      <w:pPr>
        <w:rPr>
          <w:rFonts w:eastAsia="Times New Roman" w:cstheme="minorHAnsi"/>
          <w:i/>
          <w:sz w:val="28"/>
          <w:szCs w:val="28"/>
          <w:lang w:eastAsia="sv-SE"/>
        </w:rPr>
      </w:pPr>
      <w:r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När du bestämmer dig för att samla små barn i stora grupper där de växer upp i</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buller och larm, kom då ihåg den prislappen samhället får betala: en rastlös skolelev,</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en elev som hoppar av studier, en stressad perfektionist, en storkonsument av</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yrkeshjälp, en person som behöver avdelningsvård och är oförmögen att arbeta, och</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som blir pensionerad innan ni ens märker det. Är ni redo att betala det priset?</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Hälsningar från en barnskötare som värdesätter sitt arbete så mycket att hon aldrig</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skulle arbeta på ett jättedaghem. Det är ren galenskap att förstöra barndomen!</w:t>
      </w:r>
    </w:p>
    <w:p w14:paraId="21C18659" w14:textId="08AAC545" w:rsidR="00576805" w:rsidRPr="006C2F95" w:rsidRDefault="00C65E27" w:rsidP="00576805">
      <w:pPr>
        <w:rPr>
          <w:rFonts w:eastAsia="Times New Roman" w:cstheme="minorHAnsi"/>
          <w:i/>
          <w:sz w:val="28"/>
          <w:szCs w:val="28"/>
          <w:lang w:eastAsia="sv-SE"/>
        </w:rPr>
      </w:pPr>
      <w:r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 xml:space="preserve"> Jag är förskollärare och kan meddela att jag aldrig tänker arbeta på ett så kallat</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jättedaghem. Jag byter hellre yrke, vilket jag har möjlighet till tack vare min</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utbildning. I de</w:t>
      </w:r>
      <w:r w:rsidRPr="006C2F95">
        <w:rPr>
          <w:rFonts w:eastAsia="Times New Roman" w:cstheme="minorHAnsi"/>
          <w:i/>
          <w:sz w:val="28"/>
          <w:szCs w:val="28"/>
          <w:lang w:eastAsia="sv-SE"/>
        </w:rPr>
        <w:t>t</w:t>
      </w:r>
      <w:r w:rsidR="00576805" w:rsidRPr="006C2F95">
        <w:rPr>
          <w:rFonts w:eastAsia="Times New Roman" w:cstheme="minorHAnsi"/>
          <w:i/>
          <w:sz w:val="28"/>
          <w:szCs w:val="28"/>
          <w:lang w:eastAsia="sv-SE"/>
        </w:rPr>
        <w:t xml:space="preserve"> här </w:t>
      </w:r>
      <w:r w:rsidRPr="006C2F95">
        <w:rPr>
          <w:rFonts w:eastAsia="Times New Roman" w:cstheme="minorHAnsi"/>
          <w:i/>
          <w:sz w:val="28"/>
          <w:szCs w:val="28"/>
          <w:lang w:eastAsia="sv-SE"/>
        </w:rPr>
        <w:t>uppropet</w:t>
      </w:r>
      <w:r w:rsidR="00576805" w:rsidRPr="006C2F95">
        <w:rPr>
          <w:rFonts w:eastAsia="Times New Roman" w:cstheme="minorHAnsi"/>
          <w:i/>
          <w:sz w:val="28"/>
          <w:szCs w:val="28"/>
          <w:lang w:eastAsia="sv-SE"/>
        </w:rPr>
        <w:t xml:space="preserve"> har det på ett utmärkt sätt förklarats varför dessa stora</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daghem inte möter barnens behov och inte lockar kompetenta medarbetare. Under</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2022 har jag gjort några vikariat på ett stort daghem (med över 200 barn) i</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Helsingfors, och här är några observationer:</w:t>
      </w:r>
    </w:p>
    <w:p w14:paraId="184BCF43" w14:textId="77777777" w:rsidR="00576805" w:rsidRPr="006C2F95" w:rsidRDefault="00AA0473" w:rsidP="00EA60D5">
      <w:pPr>
        <w:rPr>
          <w:rFonts w:eastAsia="Times New Roman" w:cstheme="minorHAnsi"/>
          <w:i/>
          <w:sz w:val="28"/>
          <w:szCs w:val="28"/>
          <w:lang w:eastAsia="sv-SE"/>
        </w:rPr>
      </w:pPr>
      <w:r w:rsidRPr="006C2F95">
        <w:rPr>
          <w:rFonts w:eastAsia="Times New Roman" w:cstheme="minorHAnsi"/>
          <w:i/>
          <w:sz w:val="28"/>
          <w:szCs w:val="28"/>
          <w:lang w:eastAsia="sv-SE"/>
        </w:rPr>
        <w:t>-</w:t>
      </w:r>
      <w:r w:rsidR="00576805" w:rsidRPr="006C2F95">
        <w:rPr>
          <w:rFonts w:eastAsia="Times New Roman" w:cstheme="minorHAnsi"/>
          <w:i/>
          <w:sz w:val="28"/>
          <w:szCs w:val="28"/>
          <w:lang w:eastAsia="sv-SE"/>
        </w:rPr>
        <w:t xml:space="preserve"> Många vikarier arbetade på daghemmet eftersom </w:t>
      </w:r>
      <w:r w:rsidR="00EA60D5" w:rsidRPr="006C2F95">
        <w:rPr>
          <w:rFonts w:eastAsia="Times New Roman" w:cstheme="minorHAnsi"/>
          <w:i/>
          <w:sz w:val="28"/>
          <w:szCs w:val="28"/>
          <w:lang w:eastAsia="sv-SE"/>
        </w:rPr>
        <w:t xml:space="preserve">man inte hade lyckats rekrytera </w:t>
      </w:r>
      <w:r w:rsidR="00576805" w:rsidRPr="006C2F95">
        <w:rPr>
          <w:rFonts w:eastAsia="Times New Roman" w:cstheme="minorHAnsi"/>
          <w:i/>
          <w:sz w:val="28"/>
          <w:szCs w:val="28"/>
          <w:lang w:eastAsia="sv-SE"/>
        </w:rPr>
        <w:t>fast personal</w:t>
      </w:r>
      <w:r w:rsidR="00EA60D5" w:rsidRPr="006C2F95">
        <w:rPr>
          <w:rFonts w:eastAsia="Times New Roman" w:cstheme="minorHAnsi"/>
          <w:i/>
          <w:sz w:val="28"/>
          <w:szCs w:val="28"/>
          <w:lang w:eastAsia="sv-SE"/>
        </w:rPr>
        <w:t>.</w:t>
      </w:r>
    </w:p>
    <w:p w14:paraId="2F5B0965" w14:textId="77777777" w:rsidR="00576805" w:rsidRPr="006C2F95" w:rsidRDefault="00AA0473" w:rsidP="00576805">
      <w:pPr>
        <w:rPr>
          <w:rFonts w:eastAsia="Times New Roman" w:cstheme="minorHAnsi"/>
          <w:i/>
          <w:sz w:val="28"/>
          <w:szCs w:val="28"/>
          <w:lang w:eastAsia="sv-SE"/>
        </w:rPr>
      </w:pPr>
      <w:r w:rsidRPr="006C2F95">
        <w:rPr>
          <w:rFonts w:eastAsia="Times New Roman" w:cstheme="minorHAnsi"/>
          <w:i/>
          <w:sz w:val="28"/>
          <w:szCs w:val="28"/>
          <w:lang w:eastAsia="sv-SE"/>
        </w:rPr>
        <w:t>-</w:t>
      </w:r>
      <w:r w:rsidR="00576805" w:rsidRPr="006C2F95">
        <w:rPr>
          <w:rFonts w:eastAsia="Times New Roman" w:cstheme="minorHAnsi"/>
          <w:i/>
          <w:sz w:val="28"/>
          <w:szCs w:val="28"/>
          <w:lang w:eastAsia="sv-SE"/>
        </w:rPr>
        <w:t xml:space="preserve"> Som ett resultat kunde den planerade pedagogiska verksamheten knappt</w:t>
      </w:r>
      <w:r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genomföras.</w:t>
      </w:r>
    </w:p>
    <w:p w14:paraId="5284292E" w14:textId="77777777" w:rsidR="00576805" w:rsidRPr="006C2F95" w:rsidRDefault="00AA0473" w:rsidP="00576805">
      <w:pPr>
        <w:rPr>
          <w:rFonts w:eastAsia="Times New Roman" w:cstheme="minorHAnsi"/>
          <w:i/>
          <w:sz w:val="28"/>
          <w:szCs w:val="28"/>
          <w:lang w:eastAsia="sv-SE"/>
        </w:rPr>
      </w:pPr>
      <w:r w:rsidRPr="006C2F95">
        <w:rPr>
          <w:rFonts w:eastAsia="Times New Roman" w:cstheme="minorHAnsi"/>
          <w:i/>
          <w:sz w:val="28"/>
          <w:szCs w:val="28"/>
          <w:lang w:eastAsia="sv-SE"/>
        </w:rPr>
        <w:t>-</w:t>
      </w:r>
      <w:r w:rsidR="00576805" w:rsidRPr="006C2F95">
        <w:rPr>
          <w:rFonts w:eastAsia="Times New Roman" w:cstheme="minorHAnsi"/>
          <w:i/>
          <w:sz w:val="28"/>
          <w:szCs w:val="28"/>
          <w:lang w:eastAsia="sv-SE"/>
        </w:rPr>
        <w:t xml:space="preserve"> Detta ledde också till att många vikarier med invandrarbakgrund arbetade där och</w:t>
      </w:r>
      <w:r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pratade sitt eget hemspråk sinsemellan, int</w:t>
      </w:r>
      <w:r w:rsidRPr="006C2F95">
        <w:rPr>
          <w:rFonts w:eastAsia="Times New Roman" w:cstheme="minorHAnsi"/>
          <w:i/>
          <w:sz w:val="28"/>
          <w:szCs w:val="28"/>
          <w:lang w:eastAsia="sv-SE"/>
        </w:rPr>
        <w:t>e finska, i barngrupperna.</w:t>
      </w:r>
    </w:p>
    <w:p w14:paraId="332C9A1C" w14:textId="77777777" w:rsidR="00576805" w:rsidRPr="006C2F95" w:rsidRDefault="00AA0473" w:rsidP="00576805">
      <w:pPr>
        <w:rPr>
          <w:rFonts w:eastAsia="Times New Roman" w:cstheme="minorHAnsi"/>
          <w:i/>
          <w:sz w:val="28"/>
          <w:szCs w:val="28"/>
          <w:lang w:eastAsia="sv-SE"/>
        </w:rPr>
      </w:pPr>
      <w:r w:rsidRPr="006C2F95">
        <w:rPr>
          <w:rFonts w:eastAsia="Times New Roman" w:cstheme="minorHAnsi"/>
          <w:i/>
          <w:sz w:val="28"/>
          <w:szCs w:val="28"/>
          <w:lang w:eastAsia="sv-SE"/>
        </w:rPr>
        <w:t>-</w:t>
      </w:r>
      <w:r w:rsidR="00576805" w:rsidRPr="006C2F95">
        <w:rPr>
          <w:rFonts w:eastAsia="Times New Roman" w:cstheme="minorHAnsi"/>
          <w:i/>
          <w:sz w:val="28"/>
          <w:szCs w:val="28"/>
          <w:lang w:eastAsia="sv-SE"/>
        </w:rPr>
        <w:t xml:space="preserve"> Eftersom det fanns så många barn kände personalen i barngrupperna inte</w:t>
      </w:r>
      <w:r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till barnen i andra grupper, vilket skapade en känsla av otrygghet för barnen. Till</w:t>
      </w:r>
      <w:r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exempel hittade jag ett gråtande barn på daghemmets gård, och ingen i personalen</w:t>
      </w:r>
      <w:r w:rsidRPr="006C2F95">
        <w:rPr>
          <w:rFonts w:eastAsia="Times New Roman" w:cstheme="minorHAnsi"/>
          <w:i/>
          <w:sz w:val="28"/>
          <w:szCs w:val="28"/>
          <w:lang w:eastAsia="sv-SE"/>
        </w:rPr>
        <w:t xml:space="preserve"> v</w:t>
      </w:r>
      <w:r w:rsidR="00576805" w:rsidRPr="006C2F95">
        <w:rPr>
          <w:rFonts w:eastAsia="Times New Roman" w:cstheme="minorHAnsi"/>
          <w:i/>
          <w:sz w:val="28"/>
          <w:szCs w:val="28"/>
          <w:lang w:eastAsia="sv-SE"/>
        </w:rPr>
        <w:t>isste till vilken grupp barnet hörde eller vem som var dess ansvariga vuxna.</w:t>
      </w:r>
    </w:p>
    <w:p w14:paraId="5120FA30" w14:textId="59CE0D2B" w:rsidR="00576805" w:rsidRPr="006C2F95" w:rsidRDefault="00C65E27" w:rsidP="00576805">
      <w:pPr>
        <w:rPr>
          <w:rFonts w:eastAsia="Times New Roman" w:cstheme="minorHAnsi"/>
          <w:i/>
          <w:sz w:val="28"/>
          <w:szCs w:val="28"/>
          <w:lang w:eastAsia="sv-SE"/>
        </w:rPr>
      </w:pPr>
      <w:r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 xml:space="preserve">Föreningen </w:t>
      </w:r>
      <w:proofErr w:type="spellStart"/>
      <w:r w:rsidR="00576805" w:rsidRPr="006C2F95">
        <w:rPr>
          <w:rFonts w:eastAsia="Times New Roman" w:cstheme="minorHAnsi"/>
          <w:i/>
          <w:sz w:val="28"/>
          <w:szCs w:val="28"/>
          <w:lang w:eastAsia="sv-SE"/>
        </w:rPr>
        <w:t>Yhteiset</w:t>
      </w:r>
      <w:proofErr w:type="spellEnd"/>
      <w:r w:rsidR="00576805" w:rsidRPr="006C2F95">
        <w:rPr>
          <w:rFonts w:eastAsia="Times New Roman" w:cstheme="minorHAnsi"/>
          <w:i/>
          <w:sz w:val="28"/>
          <w:szCs w:val="28"/>
          <w:lang w:eastAsia="sv-SE"/>
        </w:rPr>
        <w:t xml:space="preserve"> </w:t>
      </w:r>
      <w:proofErr w:type="spellStart"/>
      <w:r w:rsidR="00576805" w:rsidRPr="006C2F95">
        <w:rPr>
          <w:rFonts w:eastAsia="Times New Roman" w:cstheme="minorHAnsi"/>
          <w:i/>
          <w:sz w:val="28"/>
          <w:szCs w:val="28"/>
          <w:lang w:eastAsia="sv-SE"/>
        </w:rPr>
        <w:t>Lapsemme</w:t>
      </w:r>
      <w:proofErr w:type="spellEnd"/>
      <w:r w:rsidR="00576805" w:rsidRPr="006C2F95">
        <w:rPr>
          <w:rFonts w:eastAsia="Times New Roman" w:cstheme="minorHAnsi"/>
          <w:i/>
          <w:sz w:val="28"/>
          <w:szCs w:val="28"/>
          <w:lang w:eastAsia="sv-SE"/>
        </w:rPr>
        <w:t xml:space="preserve"> anser att Helsingfors stads planer på att slå</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samman förskoleenheter inte är lämpliga för barn till invandrare,</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internationellt adopterade och familjer med två kulturer. För ett barns utveckling är</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 xml:space="preserve">en av de </w:t>
      </w:r>
      <w:r w:rsidR="00576805" w:rsidRPr="006C2F95">
        <w:rPr>
          <w:rFonts w:eastAsia="Times New Roman" w:cstheme="minorHAnsi"/>
          <w:i/>
          <w:sz w:val="28"/>
          <w:szCs w:val="28"/>
          <w:lang w:eastAsia="sv-SE"/>
        </w:rPr>
        <w:lastRenderedPageBreak/>
        <w:t>viktigaste kvalitetskriterierna för förskoleundervisningen stabilitet, vilket</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innebär stabilitet i personalen, barngruppen och miljön. Den sociala, kognitiva och</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språkliga utvecklingen bygger på denna stabilitet. Stabilitet och storleken på</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barngruppen och förskoleenheten är särskilt viktigt för barn med särskilda behov,</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trauman eller språkliga utmaningar och/eller flerspråkighet.</w:t>
      </w:r>
    </w:p>
    <w:p w14:paraId="792AF15B" w14:textId="1F08D442" w:rsidR="00576805" w:rsidRPr="006C2F95" w:rsidRDefault="00C65E27" w:rsidP="00576805">
      <w:pPr>
        <w:rPr>
          <w:rFonts w:eastAsia="Times New Roman" w:cstheme="minorHAnsi"/>
          <w:i/>
          <w:sz w:val="28"/>
          <w:szCs w:val="28"/>
          <w:lang w:eastAsia="sv-SE"/>
        </w:rPr>
      </w:pPr>
      <w:r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Jag är en expert och pedagog med bred kunskap och erfarenhet av att</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undervisa och utbilda barn i åldrarna 0–12 år. Lyssna på oss!</w:t>
      </w:r>
    </w:p>
    <w:p w14:paraId="7F7A1BCD" w14:textId="796C9833" w:rsidR="00576805" w:rsidRPr="006C2F95" w:rsidRDefault="00C65E27" w:rsidP="00576805">
      <w:pPr>
        <w:rPr>
          <w:rFonts w:eastAsia="Times New Roman" w:cstheme="minorHAnsi"/>
          <w:i/>
          <w:sz w:val="28"/>
          <w:szCs w:val="28"/>
          <w:lang w:eastAsia="sv-SE"/>
        </w:rPr>
      </w:pPr>
      <w:r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Beslutsfattare i Helsingfors, kom gärna till ett jättedaghem i två eller tre dagar</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 xml:space="preserve">och fråga varje grupps personal: </w:t>
      </w:r>
      <w:r w:rsidRPr="006C2F95">
        <w:rPr>
          <w:rFonts w:eastAsia="Times New Roman" w:cstheme="minorHAnsi"/>
          <w:i/>
          <w:sz w:val="28"/>
          <w:szCs w:val="28"/>
          <w:lang w:eastAsia="sv-SE"/>
        </w:rPr>
        <w:t>”V</w:t>
      </w:r>
      <w:r w:rsidR="00576805" w:rsidRPr="006C2F95">
        <w:rPr>
          <w:rFonts w:eastAsia="Times New Roman" w:cstheme="minorHAnsi"/>
          <w:i/>
          <w:sz w:val="28"/>
          <w:szCs w:val="28"/>
          <w:lang w:eastAsia="sv-SE"/>
        </w:rPr>
        <w:t>ad kan jag göra för att du ska kunna göra</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ditt jobb bättre?</w:t>
      </w:r>
      <w:r w:rsidRPr="006C2F95">
        <w:rPr>
          <w:rFonts w:eastAsia="Times New Roman" w:cstheme="minorHAnsi"/>
          <w:i/>
          <w:sz w:val="28"/>
          <w:szCs w:val="28"/>
          <w:lang w:eastAsia="sv-SE"/>
        </w:rPr>
        <w:t>”</w:t>
      </w:r>
      <w:r w:rsidR="00576805" w:rsidRPr="006C2F95">
        <w:rPr>
          <w:rFonts w:eastAsia="Times New Roman" w:cstheme="minorHAnsi"/>
          <w:i/>
          <w:sz w:val="28"/>
          <w:szCs w:val="28"/>
          <w:lang w:eastAsia="sv-SE"/>
        </w:rPr>
        <w:t xml:space="preserve"> Kom gärna på de kallaste vinter- eller regndagarna, eller under</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influensa</w:t>
      </w:r>
      <w:r w:rsidRPr="006C2F95">
        <w:rPr>
          <w:rFonts w:eastAsia="Times New Roman" w:cstheme="minorHAnsi"/>
          <w:i/>
          <w:sz w:val="28"/>
          <w:szCs w:val="28"/>
          <w:lang w:eastAsia="sv-SE"/>
        </w:rPr>
        <w:t>tider</w:t>
      </w:r>
      <w:r w:rsidR="00576805" w:rsidRPr="006C2F95">
        <w:rPr>
          <w:rFonts w:eastAsia="Times New Roman" w:cstheme="minorHAnsi"/>
          <w:i/>
          <w:sz w:val="28"/>
          <w:szCs w:val="28"/>
          <w:lang w:eastAsia="sv-SE"/>
        </w:rPr>
        <w:t>. Det är extremt svårt att organisera aktiviteter</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enligt barnens fysiska rekommendationer (3 timmar per dag) i trånga inomhus- och</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utomhusutrymmen. Stress, pressade scheman, brist på uppdelade utrymmen och</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oväsendet i grupper som har endast ett rum för sig själva är fiender till känslighet. En</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timmes tillgång till gymnastiksalen eller en hantverksverkstad i veckan och de</w:t>
      </w:r>
      <w:r w:rsidR="00EA60D5" w:rsidRPr="006C2F95">
        <w:rPr>
          <w:rFonts w:eastAsia="Times New Roman" w:cstheme="minorHAnsi"/>
          <w:i/>
          <w:sz w:val="28"/>
          <w:szCs w:val="28"/>
          <w:lang w:eastAsia="sv-SE"/>
        </w:rPr>
        <w:t>n</w:t>
      </w:r>
      <w:r w:rsidR="00576805" w:rsidRPr="006C2F95">
        <w:rPr>
          <w:rFonts w:eastAsia="Times New Roman" w:cstheme="minorHAnsi"/>
          <w:i/>
          <w:sz w:val="28"/>
          <w:szCs w:val="28"/>
          <w:lang w:eastAsia="sv-SE"/>
        </w:rPr>
        <w:t xml:space="preserve"> tiden</w:t>
      </w:r>
      <w:r w:rsidR="00EA60D5" w:rsidRPr="006C2F95">
        <w:rPr>
          <w:rFonts w:eastAsia="Times New Roman" w:cstheme="minorHAnsi"/>
          <w:i/>
          <w:sz w:val="28"/>
          <w:szCs w:val="28"/>
          <w:lang w:eastAsia="sv-SE"/>
        </w:rPr>
        <w:t>,</w:t>
      </w:r>
      <w:r w:rsidR="00AA0473" w:rsidRPr="006C2F95">
        <w:rPr>
          <w:rFonts w:eastAsia="Times New Roman" w:cstheme="minorHAnsi"/>
          <w:i/>
          <w:sz w:val="28"/>
          <w:szCs w:val="28"/>
          <w:lang w:eastAsia="sv-SE"/>
        </w:rPr>
        <w:t xml:space="preserve"> </w:t>
      </w:r>
      <w:r w:rsidR="00EA60D5" w:rsidRPr="006C2F95">
        <w:rPr>
          <w:rFonts w:eastAsia="Times New Roman" w:cstheme="minorHAnsi"/>
          <w:i/>
          <w:sz w:val="28"/>
          <w:szCs w:val="28"/>
          <w:lang w:eastAsia="sv-SE"/>
        </w:rPr>
        <w:t xml:space="preserve">som </w:t>
      </w:r>
      <w:r w:rsidR="00576805" w:rsidRPr="006C2F95">
        <w:rPr>
          <w:rFonts w:eastAsia="Times New Roman" w:cstheme="minorHAnsi"/>
          <w:i/>
          <w:sz w:val="28"/>
          <w:szCs w:val="28"/>
          <w:lang w:eastAsia="sv-SE"/>
        </w:rPr>
        <w:t xml:space="preserve">dessutom </w:t>
      </w:r>
      <w:r w:rsidR="00EA60D5" w:rsidRPr="006C2F95">
        <w:rPr>
          <w:rFonts w:eastAsia="Times New Roman" w:cstheme="minorHAnsi"/>
          <w:i/>
          <w:sz w:val="28"/>
          <w:szCs w:val="28"/>
          <w:lang w:eastAsia="sv-SE"/>
        </w:rPr>
        <w:t xml:space="preserve">måste </w:t>
      </w:r>
      <w:r w:rsidR="00576805" w:rsidRPr="006C2F95">
        <w:rPr>
          <w:rFonts w:eastAsia="Times New Roman" w:cstheme="minorHAnsi"/>
          <w:i/>
          <w:sz w:val="28"/>
          <w:szCs w:val="28"/>
          <w:lang w:eastAsia="sv-SE"/>
        </w:rPr>
        <w:t>delas med två eller tre smågrupper beroende på barnens ålder och</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storlek</w:t>
      </w:r>
      <w:r w:rsidR="00EA60D5" w:rsidRPr="006C2F95">
        <w:rPr>
          <w:rFonts w:eastAsia="Times New Roman" w:cstheme="minorHAnsi"/>
          <w:i/>
          <w:sz w:val="28"/>
          <w:szCs w:val="28"/>
          <w:lang w:eastAsia="sv-SE"/>
        </w:rPr>
        <w:t>,</w:t>
      </w:r>
      <w:r w:rsidR="00576805" w:rsidRPr="006C2F95">
        <w:rPr>
          <w:rFonts w:eastAsia="Times New Roman" w:cstheme="minorHAnsi"/>
          <w:i/>
          <w:sz w:val="28"/>
          <w:szCs w:val="28"/>
          <w:lang w:eastAsia="sv-SE"/>
        </w:rPr>
        <w:t xml:space="preserve"> räcker inte för att säkerställa barnens rätt att upptäcka, utforska, prova och</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lära sig, känna alla möjliga känslor och att hjälpa, trösta och uppmuntra sina vänner,</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för att bara nämna några saker. Staden, kan ni lyssna och verkligen tänka på hur ni</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kan stötta barn, familjer och förskolans personal för att uppnå målen i förskolans</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läroplan? Vi känner oss ofta otillräckliga och utmattade. Vill ni bygga upp ett</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partnerskap mellan utbildning och uppfostran på stadsnivå och attrahera arbetskraft</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till förskolan? Bygg daghem med max 100 barn och lämna jättedaghemmen till</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hönsen istället.</w:t>
      </w:r>
    </w:p>
    <w:p w14:paraId="31BA08F5" w14:textId="353CDACE" w:rsidR="00A4241A" w:rsidRPr="006C2F95" w:rsidRDefault="00C65E27">
      <w:pPr>
        <w:rPr>
          <w:rFonts w:eastAsia="Times New Roman" w:cstheme="minorHAnsi"/>
          <w:i/>
          <w:sz w:val="28"/>
          <w:szCs w:val="28"/>
          <w:lang w:eastAsia="sv-SE"/>
        </w:rPr>
      </w:pPr>
      <w:r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 xml:space="preserve">Stora enheter byggs </w:t>
      </w:r>
      <w:r w:rsidR="00EA60D5" w:rsidRPr="006C2F95">
        <w:rPr>
          <w:rFonts w:eastAsia="Times New Roman" w:cstheme="minorHAnsi"/>
          <w:i/>
          <w:sz w:val="28"/>
          <w:szCs w:val="28"/>
          <w:lang w:eastAsia="sv-SE"/>
        </w:rPr>
        <w:t>med målsättning att vara effektiva</w:t>
      </w:r>
      <w:r w:rsidR="00576805" w:rsidRPr="006C2F95">
        <w:rPr>
          <w:rFonts w:eastAsia="Times New Roman" w:cstheme="minorHAnsi"/>
          <w:i/>
          <w:sz w:val="28"/>
          <w:szCs w:val="28"/>
          <w:lang w:eastAsia="sv-SE"/>
        </w:rPr>
        <w:t xml:space="preserve"> och ekonomi</w:t>
      </w:r>
      <w:r w:rsidR="00EA60D5" w:rsidRPr="006C2F95">
        <w:rPr>
          <w:rFonts w:eastAsia="Times New Roman" w:cstheme="minorHAnsi"/>
          <w:i/>
          <w:sz w:val="28"/>
          <w:szCs w:val="28"/>
          <w:lang w:eastAsia="sv-SE"/>
        </w:rPr>
        <w:t>ska</w:t>
      </w:r>
      <w:r w:rsidR="00576805" w:rsidRPr="006C2F95">
        <w:rPr>
          <w:rFonts w:eastAsia="Times New Roman" w:cstheme="minorHAnsi"/>
          <w:i/>
          <w:sz w:val="28"/>
          <w:szCs w:val="28"/>
          <w:lang w:eastAsia="sv-SE"/>
        </w:rPr>
        <w:t>,</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vilket är</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något vi även ser inom grundskolan. Tjänster för barn planeras utifrån byggnaderna,</w:t>
      </w:r>
      <w:r w:rsidR="00AA047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inte barnens bästa, vilket borde vara fallet. Detta är en oroande trend som</w:t>
      </w:r>
      <w:r w:rsidR="00C834C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minskar attraktionskraften inom utbildningssektorn och hotar tillgången på</w:t>
      </w:r>
      <w:r w:rsidR="00C834C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kvalificerad personal. Många inom utbildningssektorn blir utmattade och byter yrke.</w:t>
      </w:r>
      <w:r w:rsidR="00C834C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Buller, stress och tidsbrist påverkar inte bara barnens ork och koncentration, utan</w:t>
      </w:r>
      <w:r w:rsidR="00C834C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även de vuxnas. Även inom grundskolan, där jag arbetar som lärare, har vi glömt bort</w:t>
      </w:r>
      <w:r w:rsidR="00C834C3" w:rsidRPr="006C2F95">
        <w:rPr>
          <w:rFonts w:eastAsia="Times New Roman" w:cstheme="minorHAnsi"/>
          <w:i/>
          <w:sz w:val="28"/>
          <w:szCs w:val="28"/>
          <w:lang w:eastAsia="sv-SE"/>
        </w:rPr>
        <w:t xml:space="preserve"> </w:t>
      </w:r>
      <w:r w:rsidR="00576805" w:rsidRPr="006C2F95">
        <w:rPr>
          <w:rFonts w:eastAsia="Times New Roman" w:cstheme="minorHAnsi"/>
          <w:i/>
          <w:sz w:val="28"/>
          <w:szCs w:val="28"/>
          <w:lang w:eastAsia="sv-SE"/>
        </w:rPr>
        <w:t>de enheter som har en mänsklig skala.</w:t>
      </w:r>
    </w:p>
    <w:sectPr w:rsidR="00A4241A" w:rsidRPr="006C2F95" w:rsidSect="00A4241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proofState w:spelling="clean" w:grammar="clean"/>
  <w:defaultTabStop w:val="1304"/>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507B58"/>
    <w:rsid w:val="00035E69"/>
    <w:rsid w:val="00130B69"/>
    <w:rsid w:val="0018104B"/>
    <w:rsid w:val="0019161D"/>
    <w:rsid w:val="00257E31"/>
    <w:rsid w:val="0033250C"/>
    <w:rsid w:val="003E285C"/>
    <w:rsid w:val="00464771"/>
    <w:rsid w:val="004661F8"/>
    <w:rsid w:val="0048505F"/>
    <w:rsid w:val="004C4DD7"/>
    <w:rsid w:val="00507B58"/>
    <w:rsid w:val="005441D5"/>
    <w:rsid w:val="00576805"/>
    <w:rsid w:val="006C2F95"/>
    <w:rsid w:val="00876ECA"/>
    <w:rsid w:val="008F35F0"/>
    <w:rsid w:val="009C42B5"/>
    <w:rsid w:val="00A4241A"/>
    <w:rsid w:val="00AA0473"/>
    <w:rsid w:val="00B2565B"/>
    <w:rsid w:val="00B65876"/>
    <w:rsid w:val="00B9281F"/>
    <w:rsid w:val="00B92EBC"/>
    <w:rsid w:val="00C65E27"/>
    <w:rsid w:val="00C834C3"/>
    <w:rsid w:val="00D20F85"/>
    <w:rsid w:val="00D60EA8"/>
    <w:rsid w:val="00DC6A4C"/>
    <w:rsid w:val="00E62A8F"/>
    <w:rsid w:val="00EA60D5"/>
    <w:rsid w:val="00F1602E"/>
    <w:rsid w:val="00F209CA"/>
    <w:rsid w:val="00F9324B"/>
    <w:rsid w:val="00FF099B"/>
  </w:rsids>
  <m:mathPr>
    <m:mathFont m:val="Cambria Math"/>
    <m:brkBin m:val="before"/>
    <m:brkBinSub m:val="--"/>
    <m:smallFrac/>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13A1CE"/>
  <w15:docId w15:val="{38CF2546-28B5-4349-B361-04DA10D7E3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241A"/>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eckensnitt"/>
    <w:uiPriority w:val="99"/>
    <w:unhideWhenUsed/>
    <w:rsid w:val="0048505F"/>
    <w:rPr>
      <w:color w:val="0000FF" w:themeColor="hyperlink"/>
      <w:u w:val="single"/>
    </w:rPr>
  </w:style>
  <w:style w:type="character" w:customStyle="1" w:styleId="Olstomnmnande1">
    <w:name w:val="Olöst omnämnande1"/>
    <w:basedOn w:val="Standardstycketeckensnitt"/>
    <w:uiPriority w:val="99"/>
    <w:semiHidden/>
    <w:unhideWhenUsed/>
    <w:rsid w:val="0048505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4889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skrivunder.com/etableringen_av_jattedagis_maste"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93</TotalTime>
  <Pages>7</Pages>
  <Words>2454</Words>
  <Characters>13008</Characters>
  <Application>Microsoft Office Word</Application>
  <DocSecurity>0</DocSecurity>
  <Lines>108</Lines>
  <Paragraphs>30</Paragraphs>
  <ScaleCrop>false</ScaleCrop>
  <HeadingPairs>
    <vt:vector size="2" baseType="variant">
      <vt:variant>
        <vt:lpstr>Rubrik</vt:lpstr>
      </vt:variant>
      <vt:variant>
        <vt:i4>1</vt:i4>
      </vt:variant>
    </vt:vector>
  </HeadingPairs>
  <TitlesOfParts>
    <vt:vector size="1" baseType="lpstr">
      <vt:lpstr/>
    </vt:vector>
  </TitlesOfParts>
  <Company>HP</Company>
  <LinksUpToDate>false</LinksUpToDate>
  <CharactersWithSpaces>15432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Clarissa Kugelberg</dc:creator>
  <cp:lastModifiedBy>dan gordan</cp:lastModifiedBy>
  <cp:revision>11</cp:revision>
  <dcterms:created xsi:type="dcterms:W3CDTF">2024-10-27T06:59:00Z</dcterms:created>
  <dcterms:modified xsi:type="dcterms:W3CDTF">2024-11-04T19:46:00Z</dcterms:modified>
</cp:coreProperties>
</file>