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F0A0BB" w14:textId="6AF1D219" w:rsidR="00FC6763" w:rsidRPr="00FC6763" w:rsidRDefault="00FC6763" w:rsidP="006F457A">
      <w:pPr>
        <w:tabs>
          <w:tab w:val="left" w:pos="567"/>
        </w:tabs>
        <w:spacing w:line="360" w:lineRule="auto"/>
        <w:rPr>
          <w:rFonts w:ascii="Cambria" w:hAnsi="Cambria"/>
          <w:i/>
          <w:sz w:val="32"/>
          <w:szCs w:val="32"/>
        </w:rPr>
      </w:pPr>
      <w:r w:rsidRPr="00FC6763">
        <w:rPr>
          <w:rFonts w:ascii="Cambria" w:hAnsi="Cambria"/>
          <w:i/>
          <w:sz w:val="32"/>
          <w:szCs w:val="32"/>
        </w:rPr>
        <w:t xml:space="preserve">(Debattartikel ännu </w:t>
      </w:r>
      <w:proofErr w:type="gramStart"/>
      <w:r w:rsidRPr="00FC6763">
        <w:rPr>
          <w:rFonts w:ascii="Cambria" w:hAnsi="Cambria"/>
          <w:i/>
          <w:sz w:val="32"/>
          <w:szCs w:val="32"/>
        </w:rPr>
        <w:t>ej</w:t>
      </w:r>
      <w:proofErr w:type="gramEnd"/>
      <w:r w:rsidRPr="00FC6763">
        <w:rPr>
          <w:rFonts w:ascii="Cambria" w:hAnsi="Cambria"/>
          <w:i/>
          <w:sz w:val="32"/>
          <w:szCs w:val="32"/>
        </w:rPr>
        <w:t xml:space="preserve"> publicerad)</w:t>
      </w:r>
      <w:bookmarkStart w:id="0" w:name="_GoBack"/>
      <w:bookmarkEnd w:id="0"/>
    </w:p>
    <w:p w14:paraId="5852EAF1" w14:textId="77777777" w:rsidR="00FC6763" w:rsidRDefault="00FC6763" w:rsidP="006F457A">
      <w:pPr>
        <w:tabs>
          <w:tab w:val="left" w:pos="567"/>
        </w:tabs>
        <w:spacing w:line="360" w:lineRule="auto"/>
        <w:rPr>
          <w:rFonts w:ascii="Cambria" w:hAnsi="Cambria"/>
          <w:b/>
          <w:sz w:val="40"/>
          <w:szCs w:val="40"/>
        </w:rPr>
      </w:pPr>
    </w:p>
    <w:p w14:paraId="1C3E31F1" w14:textId="77777777" w:rsidR="006F457A" w:rsidRPr="00512E7B" w:rsidRDefault="006F457A" w:rsidP="006F457A">
      <w:pPr>
        <w:tabs>
          <w:tab w:val="left" w:pos="567"/>
        </w:tabs>
        <w:spacing w:line="360" w:lineRule="auto"/>
        <w:rPr>
          <w:rFonts w:ascii="Cambria" w:hAnsi="Cambria"/>
          <w:b/>
          <w:sz w:val="40"/>
          <w:szCs w:val="40"/>
        </w:rPr>
      </w:pPr>
      <w:r w:rsidRPr="00512E7B">
        <w:rPr>
          <w:rFonts w:ascii="Cambria" w:hAnsi="Cambria"/>
          <w:b/>
          <w:sz w:val="40"/>
          <w:szCs w:val="40"/>
        </w:rPr>
        <w:t>Ska barnen behöva andas mikroplast?</w:t>
      </w:r>
    </w:p>
    <w:p w14:paraId="190E9ACF" w14:textId="77777777"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 xml:space="preserve">Inte bara fotbollsspelare utan också ivrigt lekande barn på förskolegårdar är utsatta för plastgranulat. De flesta förskolor i Stockholm lägger nu plastgräs på sina gårdar. Naturligt gräs anses inte klara slitaget av lekande barn. Barn ska tydligen inte längre få stampa i leriga vatttenpussar eller leka i  och upptäcka vad som kan ske på en naturlig gräsyta. Inga blommor och ogräs växer ju i plast. Inga maskar och insekter trivs där heller. När jag diskuterade detta med några förskolelärarare, tyckte de att det var skönt att barnen inte blev smutsiga som de ofta blev förr när de lekte utomhus. Personalen slapp spola och torka ytterkläder. Barnen kunde gå hem rena med sina föräldrar. Men även osynlig smuts är smuts. </w:t>
      </w:r>
    </w:p>
    <w:p w14:paraId="6055A9C6" w14:textId="77777777"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ab/>
        <w:t xml:space="preserve">Det är inte bara naturligt gräs som slits. Även plastgräsmattor nöts och kan spricka. Plastpartiklarna rinner med regnvattnet ned i grundvattnet, ut i vattendragen eller hamnar på barnens hud eller i munnen…. På förskolorna har plastgräsmattorna ofta  ett nät under och läggs på den avskalade jorden eller på grus och sand. </w:t>
      </w:r>
    </w:p>
    <w:p w14:paraId="515F0212" w14:textId="72CFE9CC"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ab/>
        <w:t xml:space="preserve">Men det finns värre exempel: Som fallskyddsytor och för att skapa ”terräng” och nivåskillnader på platta lekplatser läggs tjocka lager av SBR som konstgjorda små </w:t>
      </w:r>
      <w:r w:rsidR="00512E7B" w:rsidRPr="00512E7B">
        <w:rPr>
          <w:rFonts w:ascii="Cambria" w:hAnsi="Cambria"/>
          <w:sz w:val="24"/>
        </w:rPr>
        <w:t>stenbumlingar</w:t>
      </w:r>
      <w:r w:rsidRPr="00512E7B">
        <w:rPr>
          <w:rFonts w:ascii="Cambria" w:hAnsi="Cambria"/>
          <w:sz w:val="24"/>
        </w:rPr>
        <w:t xml:space="preserve"> och under gungor och klätternät. Gummigranulaten består av malda gamla bildäck, (SBR), dvs. är en avfallsprodukt. Över gummilagret läggs EPDM ibland som ett tunt skikt över När ytskiktet går sönder, det sker snabbast under rutschkanor och klätterställningar, avges giftiga ämnena från SBR. </w:t>
      </w:r>
    </w:p>
    <w:p w14:paraId="44DF5105" w14:textId="77777777"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ab/>
        <w:t xml:space="preserve">Även nyproducerat gummigranulat, (EPDM), kan innehålla farliga ämnen. Enligt ECHA, </w:t>
      </w:r>
      <w:r w:rsidRPr="00512E7B">
        <w:rPr>
          <w:rFonts w:ascii="Cambria" w:eastAsia="Times New Roman" w:hAnsi="Cambria" w:cs="Arial"/>
          <w:color w:val="000000" w:themeColor="text1"/>
          <w:sz w:val="24"/>
          <w:shd w:val="clear" w:color="auto" w:fill="FFFFFF"/>
          <w:lang w:eastAsia="sv-SE"/>
        </w:rPr>
        <w:t>European Chemicals Agency,</w:t>
      </w:r>
      <w:r w:rsidRPr="00512E7B">
        <w:rPr>
          <w:rFonts w:ascii="Cambria" w:hAnsi="Cambria"/>
          <w:sz w:val="24"/>
        </w:rPr>
        <w:t xml:space="preserve"> ska barnen efter spel och lek på dessa material rengöra eventuella sår och alltid tvätta händerna noga och ta av skor och kläder utomhus för att förhindra att partiklarna kommer med in. Partiklarna är farliga att svälja. Är föräldrar och förskolelärare medvetna om detta?</w:t>
      </w:r>
    </w:p>
    <w:p w14:paraId="4633F68C" w14:textId="77777777"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ab/>
        <w:t xml:space="preserve">När markytorna täcks med plastgräs, används olika sorters infill för att ytskiktet ska blir mer elastiskt och mjukt: sand, gummigranulat eller kork. Ju fler som ska dela på parker och lekytor desto större blir självklart belastningen. De microplaster som </w:t>
      </w:r>
      <w:r w:rsidRPr="00512E7B">
        <w:rPr>
          <w:rFonts w:ascii="Cambria" w:hAnsi="Cambria"/>
          <w:sz w:val="24"/>
        </w:rPr>
        <w:lastRenderedPageBreak/>
        <w:t xml:space="preserve">kommer ut i våra hav och sjöar är främst partiklar från bildäck och biltrafik. En annan stor utsläppskälla bedöms vara plastgräs. </w:t>
      </w:r>
    </w:p>
    <w:p w14:paraId="52862882" w14:textId="77777777"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ab/>
        <w:t xml:space="preserve">Problemet är stort och vår miljöminister har varnat att sjöar och hav snart kommer bestå av mer plast än fisk. Både fiskebestånd och fåglar drabbas allvarligt av plasten. Men lika lite som det är önskvärt med plast i vattendragen borde plastpartiklar också förhindras att tränga ned i grundvatten och in i våra kroppar. Barn är extra utsatta. Och plastgräs minskar ju i motsats till naturlig grönska inte klimatproblemen. Tvärtom. Detta borde leda till besinning. </w:t>
      </w:r>
    </w:p>
    <w:p w14:paraId="7FCCE049" w14:textId="77777777" w:rsidR="006F457A" w:rsidRPr="00512E7B" w:rsidRDefault="006F457A" w:rsidP="006F457A">
      <w:pPr>
        <w:tabs>
          <w:tab w:val="left" w:pos="567"/>
        </w:tabs>
        <w:spacing w:line="360" w:lineRule="auto"/>
        <w:rPr>
          <w:rFonts w:ascii="Cambria" w:hAnsi="Cambria"/>
          <w:sz w:val="24"/>
        </w:rPr>
      </w:pPr>
      <w:r w:rsidRPr="00512E7B">
        <w:rPr>
          <w:rFonts w:ascii="Cambria" w:hAnsi="Cambria"/>
          <w:sz w:val="24"/>
        </w:rPr>
        <w:tab/>
        <w:t>Den förtätningsvurm som för närvarande råder för att råda bot på bostadsbristen leder till att  gårdsutrymmen och förskolegårdar blir allt mindre. (För att inte tala om skolgårdarna.) Vilket i sin tur leder till ökat slitage på marken och därmed användning av plastgräs. Att barn behöver springa, hoppa, klättra ingår tydligen inte i dagens bostadsplanering. Inte heller vad de får i sina ögon och lungor.</w:t>
      </w:r>
    </w:p>
    <w:p w14:paraId="71C54149" w14:textId="77777777" w:rsidR="006F457A" w:rsidRPr="00512E7B" w:rsidRDefault="006F457A" w:rsidP="006F457A">
      <w:pPr>
        <w:tabs>
          <w:tab w:val="left" w:pos="567"/>
        </w:tabs>
        <w:spacing w:line="360" w:lineRule="auto"/>
        <w:rPr>
          <w:rFonts w:ascii="Cambria" w:hAnsi="Cambria"/>
          <w:b/>
          <w:i/>
          <w:sz w:val="24"/>
        </w:rPr>
      </w:pPr>
      <w:r w:rsidRPr="00512E7B">
        <w:rPr>
          <w:rFonts w:ascii="Cambria" w:hAnsi="Cambria"/>
          <w:b/>
          <w:i/>
          <w:sz w:val="24"/>
        </w:rPr>
        <w:t xml:space="preserve">Kerstin Wickman </w:t>
      </w:r>
    </w:p>
    <w:p w14:paraId="37667599" w14:textId="77777777" w:rsidR="00387941" w:rsidRPr="00512E7B" w:rsidRDefault="00387941">
      <w:pPr>
        <w:rPr>
          <w:rFonts w:ascii="Cambria" w:hAnsi="Cambria"/>
        </w:rPr>
      </w:pPr>
    </w:p>
    <w:sectPr w:rsidR="00387941" w:rsidRPr="00512E7B" w:rsidSect="00761E7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1304"/>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57A"/>
    <w:rsid w:val="00387941"/>
    <w:rsid w:val="00512E7B"/>
    <w:rsid w:val="006F457A"/>
    <w:rsid w:val="00761E75"/>
    <w:rsid w:val="00FC6763"/>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675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57A"/>
    <w:rPr>
      <w:rFonts w:ascii="Helvetica" w:hAnsi="Helvetica" w:cstheme="minorBidi"/>
      <w:color w:val="auto"/>
      <w:sz w:val="21"/>
      <w:szCs w:val="21"/>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57A"/>
    <w:rPr>
      <w:rFonts w:ascii="Helvetica" w:hAnsi="Helvetica" w:cstheme="minorBidi"/>
      <w:color w:val="auto"/>
      <w:sz w:val="21"/>
      <w:szCs w:val="21"/>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516</Words>
  <Characters>2737</Characters>
  <Application>Microsoft Macintosh Word</Application>
  <DocSecurity>0</DocSecurity>
  <Lines>22</Lines>
  <Paragraphs>6</Paragraphs>
  <ScaleCrop>false</ScaleCrop>
  <Company/>
  <LinksUpToDate>false</LinksUpToDate>
  <CharactersWithSpaces>3247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dan gordan</cp:lastModifiedBy>
  <cp:revision>3</cp:revision>
  <dcterms:created xsi:type="dcterms:W3CDTF">2019-01-16T09:56:00Z</dcterms:created>
  <dcterms:modified xsi:type="dcterms:W3CDTF">2019-01-19T13:33:00Z</dcterms:modified>
</cp:coreProperties>
</file>