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F0C91C" w14:textId="77777777" w:rsidR="00B36EEA" w:rsidRPr="00B36EEA" w:rsidRDefault="00B36EEA" w:rsidP="00B36EEA">
      <w:pPr>
        <w:spacing w:line="360" w:lineRule="auto"/>
        <w:rPr>
          <w:rFonts w:ascii="Times" w:hAnsi="Times"/>
          <w:sz w:val="24"/>
        </w:rPr>
      </w:pPr>
      <w:r w:rsidRPr="00B36EEA">
        <w:rPr>
          <w:rFonts w:ascii="Times" w:hAnsi="Times"/>
          <w:sz w:val="24"/>
        </w:rPr>
        <w:t xml:space="preserve">Den 14 mars 2018 kontaktade vi </w:t>
      </w:r>
      <w:r w:rsidRPr="00B36EEA">
        <w:rPr>
          <w:rFonts w:ascii="Times" w:hAnsi="Times" w:cs="Helvetica"/>
          <w:sz w:val="24"/>
          <w:szCs w:val="24"/>
        </w:rPr>
        <w:t>Barnombudsmannen</w:t>
      </w:r>
    </w:p>
    <w:p w14:paraId="0260277E" w14:textId="77777777" w:rsidR="00B36EEA" w:rsidRDefault="00B36EEA" w:rsidP="00B36EEA">
      <w:pPr>
        <w:rPr>
          <w:rFonts w:ascii="Times" w:eastAsia="Times New Roman" w:hAnsi="Times" w:cs="Arial"/>
          <w:color w:val="222222"/>
          <w:sz w:val="24"/>
          <w:szCs w:val="20"/>
          <w:shd w:val="clear" w:color="auto" w:fill="FFFFFF"/>
          <w:lang w:eastAsia="sv-SE"/>
        </w:rPr>
      </w:pPr>
    </w:p>
    <w:p w14:paraId="3DD7CB0A" w14:textId="77777777" w:rsidR="00B36EEA" w:rsidRDefault="00B36EEA" w:rsidP="00B36EEA">
      <w:pPr>
        <w:rPr>
          <w:rFonts w:ascii="Times" w:eastAsia="Times New Roman" w:hAnsi="Times" w:cs="Arial"/>
          <w:color w:val="222222"/>
          <w:sz w:val="24"/>
          <w:szCs w:val="20"/>
          <w:shd w:val="clear" w:color="auto" w:fill="FFFFFF"/>
          <w:lang w:eastAsia="sv-SE"/>
        </w:rPr>
      </w:pPr>
      <w:r>
        <w:rPr>
          <w:rFonts w:ascii="Times" w:eastAsia="Times New Roman" w:hAnsi="Times" w:cs="Arial"/>
          <w:color w:val="222222"/>
          <w:sz w:val="24"/>
          <w:szCs w:val="20"/>
          <w:shd w:val="clear" w:color="auto" w:fill="FFFFFF"/>
          <w:lang w:eastAsia="sv-SE"/>
        </w:rPr>
        <w:t xml:space="preserve">Vi ansåg att några av de rättigheter som barn har inte uppfylldes genom bristen på lekmöjligheter på  flera nya </w:t>
      </w:r>
      <w:proofErr w:type="spellStart"/>
      <w:r>
        <w:rPr>
          <w:rFonts w:ascii="Times" w:eastAsia="Times New Roman" w:hAnsi="Times" w:cs="Arial"/>
          <w:color w:val="222222"/>
          <w:sz w:val="24"/>
          <w:szCs w:val="20"/>
          <w:shd w:val="clear" w:color="auto" w:fill="FFFFFF"/>
          <w:lang w:eastAsia="sv-SE"/>
        </w:rPr>
        <w:t>förskolegårdar</w:t>
      </w:r>
      <w:proofErr w:type="spellEnd"/>
      <w:r>
        <w:rPr>
          <w:rFonts w:ascii="Times" w:eastAsia="Times New Roman" w:hAnsi="Times" w:cs="Arial"/>
          <w:color w:val="222222"/>
          <w:sz w:val="24"/>
          <w:szCs w:val="20"/>
          <w:shd w:val="clear" w:color="auto" w:fill="FFFFFF"/>
          <w:lang w:eastAsia="sv-SE"/>
        </w:rPr>
        <w:t xml:space="preserve"> – för trånga, fantasilösa, platta och dessutom försedda med hälsovådliga material.</w:t>
      </w:r>
    </w:p>
    <w:p w14:paraId="1A95164E" w14:textId="77777777" w:rsidR="00B36EEA" w:rsidRDefault="00B36EEA" w:rsidP="00B36EEA">
      <w:pPr>
        <w:rPr>
          <w:rFonts w:ascii="Times" w:eastAsia="Times New Roman" w:hAnsi="Times" w:cs="Arial"/>
          <w:color w:val="222222"/>
          <w:sz w:val="24"/>
          <w:szCs w:val="20"/>
          <w:shd w:val="clear" w:color="auto" w:fill="FFFFFF"/>
          <w:lang w:eastAsia="sv-SE"/>
        </w:rPr>
      </w:pPr>
    </w:p>
    <w:p w14:paraId="64856661" w14:textId="77777777" w:rsidR="00B36EEA" w:rsidRPr="00E40923" w:rsidRDefault="00B36EEA" w:rsidP="00B36EEA">
      <w:pPr>
        <w:rPr>
          <w:rFonts w:ascii="Times" w:eastAsia="Times New Roman" w:hAnsi="Times" w:cs="Times New Roman"/>
          <w:sz w:val="24"/>
          <w:szCs w:val="24"/>
          <w:lang w:eastAsia="sv-SE"/>
        </w:rPr>
      </w:pPr>
      <w:r>
        <w:rPr>
          <w:rFonts w:ascii="Times" w:eastAsia="Times New Roman" w:hAnsi="Times" w:cs="Arial"/>
          <w:color w:val="222222"/>
          <w:sz w:val="24"/>
          <w:szCs w:val="20"/>
          <w:shd w:val="clear" w:color="auto" w:fill="FFFFFF"/>
          <w:lang w:eastAsia="sv-SE"/>
        </w:rPr>
        <w:t>Vi skrev:</w:t>
      </w:r>
    </w:p>
    <w:p w14:paraId="6CB59258" w14:textId="77777777" w:rsidR="00B36EEA" w:rsidRPr="00410AD6" w:rsidRDefault="00B36EEA" w:rsidP="00B36EEA">
      <w:pPr>
        <w:rPr>
          <w:rFonts w:ascii="Times" w:hAnsi="Times"/>
          <w:sz w:val="24"/>
        </w:rPr>
      </w:pPr>
      <w:r>
        <w:rPr>
          <w:rFonts w:ascii="Times" w:hAnsi="Times"/>
          <w:sz w:val="24"/>
        </w:rPr>
        <w:t>En orsak till ojämlik</w:t>
      </w:r>
      <w:r w:rsidRPr="00410AD6">
        <w:rPr>
          <w:rFonts w:ascii="Times" w:hAnsi="Times"/>
          <w:sz w:val="24"/>
        </w:rPr>
        <w:t xml:space="preserve"> uppväxt är familjers olika sociala och ekonomiska villkor. För denna ojämlikhet ska samhället, genom förskola, skola och fritidsverksamhet, kompensera barnen. Men den finns en annan orsak till en ojämlik uppväxt och </w:t>
      </w:r>
      <w:r>
        <w:rPr>
          <w:rFonts w:ascii="Times" w:hAnsi="Times"/>
          <w:sz w:val="24"/>
        </w:rPr>
        <w:t xml:space="preserve">den beror på den undermåliga </w:t>
      </w:r>
      <w:r w:rsidRPr="00410AD6">
        <w:rPr>
          <w:rFonts w:ascii="Times" w:hAnsi="Times"/>
          <w:sz w:val="24"/>
        </w:rPr>
        <w:t xml:space="preserve">utemiljö </w:t>
      </w:r>
      <w:r>
        <w:rPr>
          <w:rFonts w:ascii="Times" w:hAnsi="Times"/>
          <w:sz w:val="24"/>
        </w:rPr>
        <w:t>som barn utsätts för genom den pågående förtätningen av stadsrummet</w:t>
      </w:r>
      <w:r w:rsidRPr="00410AD6">
        <w:rPr>
          <w:rFonts w:ascii="Times" w:hAnsi="Times"/>
          <w:sz w:val="24"/>
        </w:rPr>
        <w:t>. Barns uppväxtvillkor skiljer sig beroende på var i Stockholm de bor och hur deras förskolor är utformade. Vi i nätverket BUMS hävdar att Stockholms stad medvetet skapar ojämlik</w:t>
      </w:r>
      <w:r>
        <w:rPr>
          <w:rFonts w:ascii="Times" w:hAnsi="Times"/>
          <w:sz w:val="24"/>
        </w:rPr>
        <w:t>a</w:t>
      </w:r>
      <w:r w:rsidRPr="00410AD6">
        <w:rPr>
          <w:rFonts w:ascii="Times" w:hAnsi="Times"/>
          <w:sz w:val="24"/>
        </w:rPr>
        <w:t xml:space="preserve"> uppväxt</w:t>
      </w:r>
      <w:r>
        <w:rPr>
          <w:rFonts w:ascii="Times" w:hAnsi="Times"/>
          <w:sz w:val="24"/>
        </w:rPr>
        <w:t>villkor</w:t>
      </w:r>
      <w:r w:rsidRPr="00410AD6">
        <w:rPr>
          <w:rFonts w:ascii="Times" w:hAnsi="Times"/>
          <w:sz w:val="24"/>
        </w:rPr>
        <w:t xml:space="preserve"> för barnen. Ansvariga politiker negligerar barns </w:t>
      </w:r>
      <w:r>
        <w:rPr>
          <w:rFonts w:ascii="Times" w:hAnsi="Times"/>
          <w:sz w:val="24"/>
        </w:rPr>
        <w:t>behov av mark och växtlighet för</w:t>
      </w:r>
      <w:r w:rsidRPr="00410AD6">
        <w:rPr>
          <w:rFonts w:ascii="Times" w:hAnsi="Times"/>
          <w:sz w:val="24"/>
        </w:rPr>
        <w:t xml:space="preserve"> utelek. </w:t>
      </w:r>
    </w:p>
    <w:p w14:paraId="0CBC2485" w14:textId="77777777" w:rsidR="00B36EEA" w:rsidRPr="00410AD6" w:rsidRDefault="00B36EEA" w:rsidP="00B36EEA">
      <w:pPr>
        <w:rPr>
          <w:rFonts w:ascii="Times" w:hAnsi="Times"/>
          <w:sz w:val="24"/>
        </w:rPr>
      </w:pPr>
    </w:p>
    <w:p w14:paraId="28D1C12F" w14:textId="77777777" w:rsidR="00B36EEA" w:rsidRPr="00410AD6" w:rsidRDefault="00B36EEA" w:rsidP="00B36EEA">
      <w:pPr>
        <w:rPr>
          <w:rFonts w:ascii="Times" w:hAnsi="Times"/>
          <w:sz w:val="24"/>
        </w:rPr>
      </w:pPr>
      <w:r w:rsidRPr="00410AD6">
        <w:rPr>
          <w:rFonts w:ascii="Times" w:hAnsi="Times"/>
          <w:sz w:val="24"/>
        </w:rPr>
        <w:t xml:space="preserve">Stockholms stad bryter </w:t>
      </w:r>
      <w:r>
        <w:rPr>
          <w:rFonts w:ascii="Times" w:hAnsi="Times"/>
          <w:sz w:val="24"/>
        </w:rPr>
        <w:t>alltså</w:t>
      </w:r>
      <w:r w:rsidRPr="00410AD6">
        <w:rPr>
          <w:rFonts w:ascii="Times" w:hAnsi="Times"/>
          <w:sz w:val="24"/>
        </w:rPr>
        <w:t xml:space="preserve"> mot nedanstående punkter i barnkonventionen. </w:t>
      </w:r>
    </w:p>
    <w:p w14:paraId="11ECEAC3" w14:textId="77777777" w:rsidR="00B36EEA" w:rsidRPr="00410AD6" w:rsidRDefault="00B36EEA" w:rsidP="00B36EEA">
      <w:pPr>
        <w:spacing w:after="180" w:line="320" w:lineRule="atLeast"/>
        <w:rPr>
          <w:rFonts w:ascii="Times" w:hAnsi="Times" w:cs="Times New Roman"/>
          <w:sz w:val="24"/>
          <w:szCs w:val="27"/>
          <w:lang w:eastAsia="sv-SE"/>
        </w:rPr>
      </w:pPr>
    </w:p>
    <w:p w14:paraId="48F707A4" w14:textId="77777777" w:rsidR="00B36EEA" w:rsidRPr="00410AD6" w:rsidRDefault="00B36EEA" w:rsidP="00B36EEA">
      <w:pPr>
        <w:spacing w:after="180" w:line="320" w:lineRule="atLeast"/>
        <w:rPr>
          <w:rFonts w:ascii="Times" w:hAnsi="Times" w:cs="Times New Roman"/>
          <w:b/>
          <w:sz w:val="24"/>
          <w:szCs w:val="27"/>
          <w:lang w:eastAsia="sv-SE"/>
        </w:rPr>
      </w:pPr>
      <w:r w:rsidRPr="00410AD6">
        <w:rPr>
          <w:rFonts w:ascii="Times" w:hAnsi="Times" w:cs="Times New Roman"/>
          <w:b/>
          <w:sz w:val="24"/>
          <w:szCs w:val="27"/>
          <w:lang w:eastAsia="sv-SE"/>
        </w:rPr>
        <w:t xml:space="preserve">2. Alla barn är lika mycket värda och har samma rättigheter. Ingen får diskrimineras. </w:t>
      </w:r>
    </w:p>
    <w:p w14:paraId="47ECFF63" w14:textId="77777777" w:rsidR="00B36EEA" w:rsidRPr="00410AD6" w:rsidRDefault="00B36EEA" w:rsidP="00B36EEA">
      <w:pPr>
        <w:rPr>
          <w:rFonts w:ascii="Times" w:hAnsi="Times"/>
          <w:sz w:val="24"/>
        </w:rPr>
      </w:pPr>
      <w:r w:rsidRPr="00410AD6">
        <w:rPr>
          <w:rFonts w:ascii="Times" w:hAnsi="Times"/>
          <w:sz w:val="24"/>
        </w:rPr>
        <w:t>90 procent av alla barn i Stockholm går i förskolan och de tillbringar i stort sett hela dagarna där. Deras hälsa</w:t>
      </w:r>
      <w:r>
        <w:rPr>
          <w:rFonts w:ascii="Times" w:hAnsi="Times"/>
          <w:sz w:val="24"/>
        </w:rPr>
        <w:t>,</w:t>
      </w:r>
      <w:r w:rsidRPr="00410AD6">
        <w:rPr>
          <w:rFonts w:ascii="Times" w:hAnsi="Times"/>
          <w:sz w:val="24"/>
        </w:rPr>
        <w:t xml:space="preserve"> fysiska</w:t>
      </w:r>
      <w:r>
        <w:rPr>
          <w:rFonts w:ascii="Times" w:hAnsi="Times"/>
          <w:sz w:val="24"/>
        </w:rPr>
        <w:t xml:space="preserve"> och</w:t>
      </w:r>
      <w:r w:rsidRPr="00410AD6">
        <w:rPr>
          <w:rFonts w:ascii="Times" w:hAnsi="Times"/>
          <w:sz w:val="24"/>
        </w:rPr>
        <w:t xml:space="preserve"> psykiska utveckling är i hög grad beroende </w:t>
      </w:r>
      <w:r>
        <w:rPr>
          <w:rFonts w:ascii="Times" w:hAnsi="Times"/>
          <w:sz w:val="24"/>
        </w:rPr>
        <w:t>av</w:t>
      </w:r>
      <w:r w:rsidRPr="00410AD6">
        <w:rPr>
          <w:rFonts w:ascii="Times" w:hAnsi="Times"/>
          <w:sz w:val="24"/>
        </w:rPr>
        <w:t xml:space="preserve"> hur miljön </w:t>
      </w:r>
      <w:r>
        <w:rPr>
          <w:rFonts w:ascii="Times" w:hAnsi="Times"/>
          <w:sz w:val="24"/>
        </w:rPr>
        <w:t>ser ut</w:t>
      </w:r>
      <w:r w:rsidRPr="00410AD6">
        <w:rPr>
          <w:rFonts w:ascii="Times" w:hAnsi="Times"/>
          <w:sz w:val="24"/>
        </w:rPr>
        <w:t xml:space="preserve">. För att barnens skelett och muskler ska utvecklas behöver de klättra, hoppa, springa och röra sig. </w:t>
      </w:r>
      <w:r>
        <w:rPr>
          <w:rFonts w:ascii="Times" w:hAnsi="Times"/>
          <w:sz w:val="24"/>
        </w:rPr>
        <w:t>U</w:t>
      </w:r>
      <w:r w:rsidRPr="00410AD6">
        <w:rPr>
          <w:rFonts w:ascii="Times" w:hAnsi="Times"/>
          <w:sz w:val="24"/>
        </w:rPr>
        <w:t>tformningen av utemiljön påverkar också deras kognitiva utveckling. Forskare på KI har påpekat att barn behöver röra sig</w:t>
      </w:r>
      <w:r>
        <w:rPr>
          <w:rFonts w:ascii="Times" w:hAnsi="Times"/>
          <w:sz w:val="24"/>
        </w:rPr>
        <w:t xml:space="preserve"> och </w:t>
      </w:r>
      <w:r w:rsidRPr="00410AD6">
        <w:rPr>
          <w:rFonts w:ascii="Times" w:hAnsi="Times"/>
          <w:sz w:val="24"/>
        </w:rPr>
        <w:t xml:space="preserve">leka utomhus för att inomhus </w:t>
      </w:r>
      <w:r>
        <w:rPr>
          <w:rFonts w:ascii="Times" w:hAnsi="Times"/>
          <w:sz w:val="24"/>
        </w:rPr>
        <w:t xml:space="preserve">sedan </w:t>
      </w:r>
      <w:r w:rsidRPr="00410AD6">
        <w:rPr>
          <w:rFonts w:ascii="Times" w:hAnsi="Times"/>
          <w:sz w:val="24"/>
        </w:rPr>
        <w:t xml:space="preserve">kunna koncentrera sig och ta till sig nya kunskaper. </w:t>
      </w:r>
    </w:p>
    <w:p w14:paraId="6A0E4683" w14:textId="77777777" w:rsidR="00B36EEA" w:rsidRPr="00410AD6" w:rsidRDefault="00B36EEA" w:rsidP="00B36EEA">
      <w:pPr>
        <w:rPr>
          <w:rFonts w:ascii="Times" w:hAnsi="Times"/>
          <w:sz w:val="24"/>
        </w:rPr>
      </w:pPr>
    </w:p>
    <w:p w14:paraId="40B40FB8" w14:textId="77777777" w:rsidR="00B36EEA" w:rsidRPr="00410AD6" w:rsidRDefault="00B36EEA" w:rsidP="00B36EEA">
      <w:pPr>
        <w:rPr>
          <w:rFonts w:ascii="Times" w:hAnsi="Times"/>
          <w:sz w:val="24"/>
        </w:rPr>
      </w:pPr>
      <w:r w:rsidRPr="00410AD6">
        <w:rPr>
          <w:rFonts w:ascii="Times" w:hAnsi="Times"/>
          <w:sz w:val="24"/>
        </w:rPr>
        <w:t>I nybyggda</w:t>
      </w:r>
      <w:r>
        <w:rPr>
          <w:rFonts w:ascii="Times" w:hAnsi="Times"/>
          <w:sz w:val="24"/>
        </w:rPr>
        <w:t>, högexploaterade fler</w:t>
      </w:r>
      <w:r w:rsidRPr="00410AD6">
        <w:rPr>
          <w:rFonts w:ascii="Times" w:hAnsi="Times"/>
          <w:sz w:val="24"/>
        </w:rPr>
        <w:t>bostadsområden i Stockholm har s.k. utsläppsgårdar, platta, fantasilösa</w:t>
      </w:r>
      <w:r>
        <w:rPr>
          <w:rFonts w:ascii="Times" w:hAnsi="Times"/>
          <w:sz w:val="24"/>
        </w:rPr>
        <w:t>, inhägnade u</w:t>
      </w:r>
      <w:r w:rsidRPr="00410AD6">
        <w:rPr>
          <w:rFonts w:ascii="Times" w:hAnsi="Times"/>
          <w:sz w:val="24"/>
        </w:rPr>
        <w:t>tr</w:t>
      </w:r>
      <w:r>
        <w:rPr>
          <w:rFonts w:ascii="Times" w:hAnsi="Times"/>
          <w:sz w:val="24"/>
        </w:rPr>
        <w:t>ymmen</w:t>
      </w:r>
      <w:r w:rsidRPr="00410AD6">
        <w:rPr>
          <w:rFonts w:ascii="Times" w:hAnsi="Times"/>
          <w:sz w:val="24"/>
        </w:rPr>
        <w:t xml:space="preserve"> med bara någon enstaka kvadratmeter per inskrivet barn blivit allt vanligare. En sådan miljö mot</w:t>
      </w:r>
      <w:r>
        <w:rPr>
          <w:rFonts w:ascii="Times" w:hAnsi="Times"/>
          <w:sz w:val="24"/>
        </w:rPr>
        <w:t>svarar på intet sätt barns behov</w:t>
      </w:r>
      <w:r w:rsidRPr="00410AD6">
        <w:rPr>
          <w:rFonts w:ascii="Times" w:hAnsi="Times"/>
          <w:sz w:val="24"/>
        </w:rPr>
        <w:t xml:space="preserve">. Stockholms stad följer inte rekommendationerna från Statens boverk </w:t>
      </w:r>
      <w:r>
        <w:rPr>
          <w:rFonts w:ascii="Times" w:hAnsi="Times"/>
          <w:sz w:val="24"/>
        </w:rPr>
        <w:t>s</w:t>
      </w:r>
      <w:r w:rsidRPr="00410AD6">
        <w:rPr>
          <w:rFonts w:ascii="Times" w:hAnsi="Times"/>
          <w:sz w:val="24"/>
        </w:rPr>
        <w:t>om</w:t>
      </w:r>
      <w:r>
        <w:rPr>
          <w:rFonts w:ascii="Times" w:hAnsi="Times"/>
          <w:sz w:val="24"/>
        </w:rPr>
        <w:t xml:space="preserve"> för </w:t>
      </w:r>
      <w:proofErr w:type="spellStart"/>
      <w:r>
        <w:rPr>
          <w:rFonts w:ascii="Times" w:hAnsi="Times"/>
          <w:sz w:val="24"/>
        </w:rPr>
        <w:t>förskolegårdar</w:t>
      </w:r>
      <w:proofErr w:type="spellEnd"/>
      <w:r>
        <w:rPr>
          <w:rFonts w:ascii="Times" w:hAnsi="Times"/>
          <w:sz w:val="24"/>
        </w:rPr>
        <w:t xml:space="preserve"> anger</w:t>
      </w:r>
      <w:r w:rsidRPr="00410AD6">
        <w:rPr>
          <w:rFonts w:ascii="Times" w:hAnsi="Times"/>
          <w:sz w:val="24"/>
        </w:rPr>
        <w:t xml:space="preserve"> minst </w:t>
      </w:r>
      <w:r>
        <w:rPr>
          <w:rFonts w:ascii="Times" w:hAnsi="Times"/>
          <w:sz w:val="24"/>
        </w:rPr>
        <w:t>4</w:t>
      </w:r>
      <w:r w:rsidRPr="00410AD6">
        <w:rPr>
          <w:rFonts w:ascii="Times" w:hAnsi="Times"/>
          <w:sz w:val="24"/>
        </w:rPr>
        <w:t>0 kvadratmeter per barn.</w:t>
      </w:r>
      <w:r>
        <w:rPr>
          <w:rFonts w:ascii="Times" w:hAnsi="Times"/>
          <w:sz w:val="24"/>
        </w:rPr>
        <w:t xml:space="preserve"> (För skolgårdar är siffran 30 kvadrater per barn.)</w:t>
      </w:r>
      <w:r w:rsidRPr="00410AD6">
        <w:rPr>
          <w:rFonts w:ascii="Times" w:hAnsi="Times"/>
          <w:sz w:val="24"/>
        </w:rPr>
        <w:t xml:space="preserve"> I andra kommuner och i äldre </w:t>
      </w:r>
      <w:r>
        <w:rPr>
          <w:rFonts w:ascii="Times" w:hAnsi="Times"/>
          <w:sz w:val="24"/>
        </w:rPr>
        <w:t>bostadsbebyggelse i Stockholms förorter</w:t>
      </w:r>
      <w:r w:rsidRPr="00410AD6">
        <w:rPr>
          <w:rFonts w:ascii="Times" w:hAnsi="Times"/>
          <w:sz w:val="24"/>
        </w:rPr>
        <w:t xml:space="preserve"> har barnen betydligt bättre möjligheter till utelek på sina </w:t>
      </w:r>
      <w:proofErr w:type="spellStart"/>
      <w:r w:rsidRPr="00410AD6">
        <w:rPr>
          <w:rFonts w:ascii="Times" w:hAnsi="Times"/>
          <w:sz w:val="24"/>
        </w:rPr>
        <w:t>förskolegårdar</w:t>
      </w:r>
      <w:proofErr w:type="spellEnd"/>
      <w:r w:rsidRPr="00410AD6">
        <w:rPr>
          <w:rFonts w:ascii="Times" w:hAnsi="Times"/>
          <w:sz w:val="24"/>
        </w:rPr>
        <w:t xml:space="preserve">. Det innebär att rätten till lek är ojämlikt fördelad. Barnen i flera nybyggda bostadsområden diskrimineras.  </w:t>
      </w:r>
    </w:p>
    <w:p w14:paraId="56CBD08C" w14:textId="77777777" w:rsidR="00B36EEA" w:rsidRDefault="00B36EEA" w:rsidP="00B36EEA">
      <w:pPr>
        <w:spacing w:after="180" w:line="320" w:lineRule="atLeast"/>
        <w:rPr>
          <w:rFonts w:ascii="Times" w:hAnsi="Times" w:cs="Times New Roman"/>
          <w:b/>
          <w:sz w:val="24"/>
          <w:szCs w:val="27"/>
          <w:lang w:eastAsia="sv-SE"/>
        </w:rPr>
      </w:pPr>
    </w:p>
    <w:p w14:paraId="640C685E" w14:textId="77777777" w:rsidR="00B36EEA" w:rsidRPr="00410AD6" w:rsidRDefault="00B36EEA" w:rsidP="00B36EEA">
      <w:pPr>
        <w:spacing w:after="180" w:line="320" w:lineRule="atLeast"/>
        <w:rPr>
          <w:rFonts w:ascii="Times" w:hAnsi="Times" w:cs="Times New Roman"/>
          <w:b/>
          <w:sz w:val="24"/>
          <w:szCs w:val="27"/>
          <w:lang w:eastAsia="sv-SE"/>
        </w:rPr>
      </w:pPr>
      <w:r w:rsidRPr="00410AD6">
        <w:rPr>
          <w:rFonts w:ascii="Times" w:hAnsi="Times" w:cs="Times New Roman"/>
          <w:b/>
          <w:sz w:val="24"/>
          <w:szCs w:val="27"/>
          <w:lang w:eastAsia="sv-SE"/>
        </w:rPr>
        <w:t xml:space="preserve">3. Barnets bästa ska komma i främsta rummet vid alla beslut som rör barn. </w:t>
      </w:r>
    </w:p>
    <w:p w14:paraId="4B0CD25D" w14:textId="77777777" w:rsidR="00B36EEA" w:rsidRDefault="00B36EEA" w:rsidP="00B36EEA">
      <w:pPr>
        <w:spacing w:after="180" w:line="320" w:lineRule="atLeast"/>
        <w:rPr>
          <w:rFonts w:ascii="Times" w:hAnsi="Times" w:cs="Times New Roman"/>
          <w:sz w:val="24"/>
          <w:szCs w:val="27"/>
          <w:lang w:eastAsia="sv-SE"/>
        </w:rPr>
      </w:pPr>
      <w:r w:rsidRPr="00410AD6">
        <w:rPr>
          <w:rFonts w:ascii="Times" w:hAnsi="Times" w:cs="Times New Roman"/>
          <w:sz w:val="24"/>
          <w:szCs w:val="27"/>
          <w:lang w:eastAsia="sv-SE"/>
        </w:rPr>
        <w:t xml:space="preserve">De alltför små utsläppsgårdarna leder till stort slitage på markbeläggningen. Flertalet små gårdar – och inte bara de – beläggs därför med plastgräs och olika gummimaterial – </w:t>
      </w:r>
      <w:r>
        <w:rPr>
          <w:rFonts w:ascii="Times" w:hAnsi="Times" w:cs="Times New Roman"/>
          <w:sz w:val="24"/>
          <w:szCs w:val="27"/>
          <w:lang w:eastAsia="sv-SE"/>
        </w:rPr>
        <w:t xml:space="preserve">de sistnämnda består av </w:t>
      </w:r>
      <w:r w:rsidRPr="00410AD6">
        <w:rPr>
          <w:rFonts w:ascii="Times" w:hAnsi="Times" w:cs="Times New Roman"/>
          <w:sz w:val="24"/>
          <w:szCs w:val="27"/>
          <w:lang w:eastAsia="sv-SE"/>
        </w:rPr>
        <w:t>avfallsprodukter från malda bildäck</w:t>
      </w:r>
      <w:r>
        <w:rPr>
          <w:rFonts w:ascii="Times" w:hAnsi="Times" w:cs="Times New Roman"/>
          <w:sz w:val="24"/>
          <w:szCs w:val="27"/>
          <w:lang w:eastAsia="sv-SE"/>
        </w:rPr>
        <w:t>,</w:t>
      </w:r>
      <w:r w:rsidRPr="00410AD6">
        <w:rPr>
          <w:rFonts w:ascii="Times" w:hAnsi="Times" w:cs="Times New Roman"/>
          <w:sz w:val="24"/>
          <w:szCs w:val="27"/>
          <w:lang w:eastAsia="sv-SE"/>
        </w:rPr>
        <w:t xml:space="preserve"> SBR, som innehåller </w:t>
      </w:r>
      <w:r>
        <w:rPr>
          <w:rFonts w:ascii="Times" w:hAnsi="Times" w:cs="Times New Roman"/>
          <w:sz w:val="24"/>
          <w:szCs w:val="27"/>
          <w:lang w:eastAsia="sv-SE"/>
        </w:rPr>
        <w:t>olika mer eller mindre giftiga kemikalier</w:t>
      </w:r>
      <w:r w:rsidRPr="00410AD6">
        <w:rPr>
          <w:rFonts w:ascii="Times" w:hAnsi="Times" w:cs="Times New Roman"/>
          <w:sz w:val="24"/>
          <w:szCs w:val="27"/>
          <w:lang w:eastAsia="sv-SE"/>
        </w:rPr>
        <w:t>. Även nyproducerat gummigranulat (</w:t>
      </w:r>
      <w:proofErr w:type="spellStart"/>
      <w:r w:rsidRPr="00410AD6">
        <w:rPr>
          <w:rFonts w:ascii="Times" w:hAnsi="Times" w:cs="Times New Roman"/>
          <w:sz w:val="24"/>
          <w:szCs w:val="27"/>
          <w:lang w:eastAsia="sv-SE"/>
        </w:rPr>
        <w:t>EPDM</w:t>
      </w:r>
      <w:proofErr w:type="spellEnd"/>
      <w:r w:rsidRPr="00410AD6">
        <w:rPr>
          <w:rFonts w:ascii="Times" w:hAnsi="Times" w:cs="Times New Roman"/>
          <w:sz w:val="24"/>
          <w:szCs w:val="27"/>
          <w:lang w:eastAsia="sv-SE"/>
        </w:rPr>
        <w:t xml:space="preserve">) kan innehålla farliga ämnen. Enligt </w:t>
      </w:r>
      <w:r>
        <w:rPr>
          <w:rFonts w:ascii="Times" w:hAnsi="Times" w:cs="Times New Roman"/>
          <w:sz w:val="24"/>
          <w:szCs w:val="27"/>
          <w:lang w:eastAsia="sv-SE"/>
        </w:rPr>
        <w:t xml:space="preserve">den rapport som </w:t>
      </w:r>
      <w:proofErr w:type="spellStart"/>
      <w:r w:rsidRPr="00410AD6">
        <w:rPr>
          <w:rFonts w:ascii="Times" w:hAnsi="Times" w:cs="Times New Roman"/>
          <w:sz w:val="24"/>
          <w:szCs w:val="27"/>
          <w:lang w:eastAsia="sv-SE"/>
        </w:rPr>
        <w:t>ECHA</w:t>
      </w:r>
      <w:proofErr w:type="spellEnd"/>
      <w:r w:rsidRPr="00410AD6">
        <w:rPr>
          <w:rFonts w:ascii="Times" w:hAnsi="Times" w:cs="Times New Roman"/>
          <w:sz w:val="24"/>
          <w:szCs w:val="27"/>
          <w:lang w:eastAsia="sv-SE"/>
        </w:rPr>
        <w:t xml:space="preserve">, </w:t>
      </w:r>
      <w:proofErr w:type="spellStart"/>
      <w:r w:rsidRPr="00410AD6">
        <w:rPr>
          <w:rFonts w:ascii="Times" w:hAnsi="Times" w:cs="Times New Roman"/>
          <w:sz w:val="24"/>
          <w:szCs w:val="27"/>
          <w:lang w:eastAsia="sv-SE"/>
        </w:rPr>
        <w:t>European</w:t>
      </w:r>
      <w:proofErr w:type="spellEnd"/>
      <w:r w:rsidRPr="00410AD6">
        <w:rPr>
          <w:rFonts w:ascii="Times" w:hAnsi="Times" w:cs="Times New Roman"/>
          <w:sz w:val="24"/>
          <w:szCs w:val="27"/>
          <w:lang w:eastAsia="sv-SE"/>
        </w:rPr>
        <w:t xml:space="preserve"> Chemicals Agen</w:t>
      </w:r>
      <w:r>
        <w:rPr>
          <w:rFonts w:ascii="Times" w:hAnsi="Times" w:cs="Times New Roman"/>
          <w:sz w:val="24"/>
          <w:szCs w:val="27"/>
          <w:lang w:eastAsia="sv-SE"/>
        </w:rPr>
        <w:t>c</w:t>
      </w:r>
      <w:r w:rsidRPr="00410AD6">
        <w:rPr>
          <w:rFonts w:ascii="Times" w:hAnsi="Times" w:cs="Times New Roman"/>
          <w:sz w:val="24"/>
          <w:szCs w:val="27"/>
          <w:lang w:eastAsia="sv-SE"/>
        </w:rPr>
        <w:t>y</w:t>
      </w:r>
      <w:r>
        <w:rPr>
          <w:rFonts w:ascii="Times" w:hAnsi="Times" w:cs="Times New Roman"/>
          <w:sz w:val="24"/>
          <w:szCs w:val="27"/>
          <w:lang w:eastAsia="sv-SE"/>
        </w:rPr>
        <w:t>,</w:t>
      </w:r>
      <w:r w:rsidRPr="00410AD6">
        <w:rPr>
          <w:rFonts w:ascii="Times" w:hAnsi="Times" w:cs="Times New Roman"/>
          <w:sz w:val="24"/>
          <w:szCs w:val="27"/>
          <w:lang w:eastAsia="sv-SE"/>
        </w:rPr>
        <w:t xml:space="preserve"> </w:t>
      </w:r>
      <w:r>
        <w:rPr>
          <w:rFonts w:ascii="Times" w:hAnsi="Times" w:cs="Times New Roman"/>
          <w:sz w:val="24"/>
          <w:szCs w:val="27"/>
          <w:lang w:eastAsia="sv-SE"/>
        </w:rPr>
        <w:t xml:space="preserve">gav ut 2017 </w:t>
      </w:r>
      <w:r w:rsidRPr="00410AD6">
        <w:rPr>
          <w:rFonts w:ascii="Times" w:hAnsi="Times" w:cs="Times New Roman"/>
          <w:sz w:val="24"/>
          <w:szCs w:val="27"/>
          <w:lang w:eastAsia="sv-SE"/>
        </w:rPr>
        <w:t xml:space="preserve">ska barn efter </w:t>
      </w:r>
      <w:r>
        <w:rPr>
          <w:rFonts w:ascii="Times" w:hAnsi="Times" w:cs="Times New Roman"/>
          <w:sz w:val="24"/>
          <w:szCs w:val="27"/>
          <w:lang w:eastAsia="sv-SE"/>
        </w:rPr>
        <w:t>fotbolls</w:t>
      </w:r>
      <w:r w:rsidRPr="00410AD6">
        <w:rPr>
          <w:rFonts w:ascii="Times" w:hAnsi="Times" w:cs="Times New Roman"/>
          <w:sz w:val="24"/>
          <w:szCs w:val="27"/>
          <w:lang w:eastAsia="sv-SE"/>
        </w:rPr>
        <w:t>spel</w:t>
      </w:r>
      <w:r>
        <w:rPr>
          <w:rFonts w:ascii="Times" w:hAnsi="Times" w:cs="Times New Roman"/>
          <w:sz w:val="24"/>
          <w:szCs w:val="27"/>
          <w:lang w:eastAsia="sv-SE"/>
        </w:rPr>
        <w:t xml:space="preserve"> på konstgräs</w:t>
      </w:r>
      <w:r w:rsidRPr="00410AD6">
        <w:rPr>
          <w:rFonts w:ascii="Times" w:hAnsi="Times" w:cs="Times New Roman"/>
          <w:sz w:val="24"/>
          <w:szCs w:val="27"/>
          <w:lang w:eastAsia="sv-SE"/>
        </w:rPr>
        <w:t xml:space="preserve"> s</w:t>
      </w:r>
      <w:r>
        <w:rPr>
          <w:rFonts w:ascii="Times" w:hAnsi="Times" w:cs="Times New Roman"/>
          <w:sz w:val="24"/>
          <w:szCs w:val="27"/>
          <w:lang w:eastAsia="sv-SE"/>
        </w:rPr>
        <w:t>nabbt rengöra eventuella sår,</w:t>
      </w:r>
      <w:r w:rsidRPr="00410AD6">
        <w:rPr>
          <w:rFonts w:ascii="Times" w:hAnsi="Times" w:cs="Times New Roman"/>
          <w:sz w:val="24"/>
          <w:szCs w:val="27"/>
          <w:lang w:eastAsia="sv-SE"/>
        </w:rPr>
        <w:t xml:space="preserve"> </w:t>
      </w:r>
      <w:r>
        <w:rPr>
          <w:rFonts w:ascii="Times" w:hAnsi="Times" w:cs="Times New Roman"/>
          <w:sz w:val="24"/>
          <w:szCs w:val="27"/>
          <w:lang w:eastAsia="sv-SE"/>
        </w:rPr>
        <w:t xml:space="preserve">tvätta sina händer noga, </w:t>
      </w:r>
      <w:r w:rsidRPr="00410AD6">
        <w:rPr>
          <w:rFonts w:ascii="Times" w:hAnsi="Times" w:cs="Times New Roman"/>
          <w:sz w:val="24"/>
          <w:szCs w:val="27"/>
          <w:lang w:eastAsia="sv-SE"/>
        </w:rPr>
        <w:t xml:space="preserve">ta av skor och kläder utomhus för att förhindra att partiklar kommer </w:t>
      </w:r>
      <w:r>
        <w:rPr>
          <w:rFonts w:ascii="Times" w:hAnsi="Times" w:cs="Times New Roman"/>
          <w:sz w:val="24"/>
          <w:szCs w:val="27"/>
          <w:lang w:eastAsia="sv-SE"/>
        </w:rPr>
        <w:t>in i lokalerna</w:t>
      </w:r>
      <w:r w:rsidRPr="00410AD6">
        <w:rPr>
          <w:rFonts w:ascii="Times" w:hAnsi="Times" w:cs="Times New Roman"/>
          <w:sz w:val="24"/>
          <w:szCs w:val="27"/>
          <w:lang w:eastAsia="sv-SE"/>
        </w:rPr>
        <w:t xml:space="preserve">. </w:t>
      </w:r>
      <w:r>
        <w:rPr>
          <w:rFonts w:ascii="Times" w:hAnsi="Times" w:cs="Times New Roman"/>
          <w:sz w:val="24"/>
          <w:szCs w:val="27"/>
          <w:lang w:eastAsia="sv-SE"/>
        </w:rPr>
        <w:t>Partiklarna</w:t>
      </w:r>
      <w:r w:rsidRPr="00410AD6">
        <w:rPr>
          <w:rFonts w:ascii="Times" w:hAnsi="Times" w:cs="Times New Roman"/>
          <w:sz w:val="24"/>
          <w:szCs w:val="27"/>
          <w:lang w:eastAsia="sv-SE"/>
        </w:rPr>
        <w:t xml:space="preserve"> är farliga att svälja. </w:t>
      </w:r>
    </w:p>
    <w:p w14:paraId="45EF090F" w14:textId="77777777" w:rsidR="00B36EEA" w:rsidRPr="00410AD6" w:rsidRDefault="00B36EEA" w:rsidP="00B36EEA">
      <w:pPr>
        <w:spacing w:after="180" w:line="320" w:lineRule="atLeast"/>
        <w:rPr>
          <w:rFonts w:ascii="Times" w:hAnsi="Times" w:cs="Times New Roman"/>
          <w:sz w:val="24"/>
          <w:szCs w:val="27"/>
          <w:lang w:eastAsia="sv-SE"/>
        </w:rPr>
      </w:pPr>
      <w:r w:rsidRPr="00410AD6">
        <w:rPr>
          <w:rFonts w:ascii="Times" w:hAnsi="Times" w:cs="Times New Roman"/>
          <w:sz w:val="24"/>
          <w:szCs w:val="27"/>
          <w:lang w:eastAsia="sv-SE"/>
        </w:rPr>
        <w:lastRenderedPageBreak/>
        <w:t xml:space="preserve">På ett antal innerstadslekplatser har SBR använts för att skapa nivåskillnader, och som stötdämpande skydd under gungor och rutschbanor. Det tunna skikt </w:t>
      </w:r>
      <w:r>
        <w:rPr>
          <w:rFonts w:ascii="Times" w:hAnsi="Times" w:cs="Times New Roman"/>
          <w:sz w:val="24"/>
          <w:szCs w:val="27"/>
          <w:lang w:eastAsia="sv-SE"/>
        </w:rPr>
        <w:t>av gummiduk,</w:t>
      </w:r>
      <w:r w:rsidRPr="00410AD6">
        <w:rPr>
          <w:rFonts w:ascii="Times" w:hAnsi="Times" w:cs="Times New Roman"/>
          <w:sz w:val="24"/>
          <w:szCs w:val="27"/>
          <w:lang w:eastAsia="sv-SE"/>
        </w:rPr>
        <w:t xml:space="preserve"> </w:t>
      </w:r>
      <w:proofErr w:type="spellStart"/>
      <w:r w:rsidRPr="00410AD6">
        <w:rPr>
          <w:rFonts w:ascii="Times" w:hAnsi="Times" w:cs="Times New Roman"/>
          <w:sz w:val="24"/>
          <w:szCs w:val="27"/>
          <w:lang w:eastAsia="sv-SE"/>
        </w:rPr>
        <w:t>EPDM</w:t>
      </w:r>
      <w:proofErr w:type="spellEnd"/>
      <w:r w:rsidRPr="00410AD6">
        <w:rPr>
          <w:rFonts w:ascii="Times" w:hAnsi="Times" w:cs="Times New Roman"/>
          <w:sz w:val="24"/>
          <w:szCs w:val="27"/>
          <w:lang w:eastAsia="sv-SE"/>
        </w:rPr>
        <w:t xml:space="preserve">, </w:t>
      </w:r>
      <w:r>
        <w:rPr>
          <w:rFonts w:ascii="Times" w:hAnsi="Times" w:cs="Times New Roman"/>
          <w:sz w:val="24"/>
          <w:szCs w:val="27"/>
          <w:lang w:eastAsia="sv-SE"/>
        </w:rPr>
        <w:t>som</w:t>
      </w:r>
      <w:r w:rsidRPr="00410AD6">
        <w:rPr>
          <w:rFonts w:ascii="Times" w:hAnsi="Times" w:cs="Times New Roman"/>
          <w:sz w:val="24"/>
          <w:szCs w:val="27"/>
          <w:lang w:eastAsia="sv-SE"/>
        </w:rPr>
        <w:t xml:space="preserve"> l</w:t>
      </w:r>
      <w:r>
        <w:rPr>
          <w:rFonts w:ascii="Times" w:hAnsi="Times" w:cs="Times New Roman"/>
          <w:sz w:val="24"/>
          <w:szCs w:val="27"/>
          <w:lang w:eastAsia="sv-SE"/>
        </w:rPr>
        <w:t>äggs</w:t>
      </w:r>
      <w:r w:rsidRPr="00410AD6">
        <w:rPr>
          <w:rFonts w:ascii="Times" w:hAnsi="Times" w:cs="Times New Roman"/>
          <w:sz w:val="24"/>
          <w:szCs w:val="27"/>
          <w:lang w:eastAsia="sv-SE"/>
        </w:rPr>
        <w:t xml:space="preserve"> över SBR som ett skydd, slits med tiden ned och blottar avfallsmaterialet SBR. Det innebär på sikt hälsorisker för barnen.</w:t>
      </w:r>
      <w:r>
        <w:rPr>
          <w:rFonts w:ascii="Times" w:hAnsi="Times" w:cs="Times New Roman"/>
          <w:sz w:val="24"/>
          <w:szCs w:val="27"/>
          <w:lang w:eastAsia="sv-SE"/>
        </w:rPr>
        <w:t xml:space="preserve"> </w:t>
      </w:r>
      <w:r w:rsidRPr="00410AD6">
        <w:rPr>
          <w:rFonts w:ascii="Times" w:hAnsi="Times" w:cs="Times New Roman"/>
          <w:sz w:val="24"/>
          <w:szCs w:val="27"/>
          <w:lang w:eastAsia="sv-SE"/>
        </w:rPr>
        <w:t xml:space="preserve">Miljöorganisationer och Sveriges Miljöminister har påpekat att den näst största källan till utsläpp </w:t>
      </w:r>
      <w:r>
        <w:rPr>
          <w:rFonts w:ascii="Times" w:hAnsi="Times" w:cs="Times New Roman"/>
          <w:sz w:val="24"/>
          <w:szCs w:val="27"/>
          <w:lang w:eastAsia="sv-SE"/>
        </w:rPr>
        <w:t xml:space="preserve">i </w:t>
      </w:r>
      <w:r w:rsidRPr="00410AD6">
        <w:rPr>
          <w:rFonts w:ascii="Times" w:hAnsi="Times" w:cs="Times New Roman"/>
          <w:sz w:val="24"/>
          <w:szCs w:val="27"/>
          <w:lang w:eastAsia="sv-SE"/>
        </w:rPr>
        <w:t xml:space="preserve">våra sjöar är </w:t>
      </w:r>
      <w:proofErr w:type="spellStart"/>
      <w:r>
        <w:rPr>
          <w:rFonts w:ascii="Times" w:hAnsi="Times" w:cs="Times New Roman"/>
          <w:sz w:val="24"/>
          <w:szCs w:val="27"/>
          <w:lang w:eastAsia="sv-SE"/>
        </w:rPr>
        <w:t>micro</w:t>
      </w:r>
      <w:r w:rsidRPr="00410AD6">
        <w:rPr>
          <w:rFonts w:ascii="Times" w:hAnsi="Times" w:cs="Times New Roman"/>
          <w:sz w:val="24"/>
          <w:szCs w:val="27"/>
          <w:lang w:eastAsia="sv-SE"/>
        </w:rPr>
        <w:t>plastpartiklar</w:t>
      </w:r>
      <w:proofErr w:type="spellEnd"/>
      <w:r w:rsidRPr="00410AD6">
        <w:rPr>
          <w:rFonts w:ascii="Times" w:hAnsi="Times" w:cs="Times New Roman"/>
          <w:sz w:val="24"/>
          <w:szCs w:val="27"/>
          <w:lang w:eastAsia="sv-SE"/>
        </w:rPr>
        <w:t xml:space="preserve"> från plastgräsmattor. Den o</w:t>
      </w:r>
      <w:r>
        <w:rPr>
          <w:rFonts w:ascii="Times" w:hAnsi="Times" w:cs="Times New Roman"/>
          <w:sz w:val="24"/>
          <w:szCs w:val="27"/>
          <w:lang w:eastAsia="sv-SE"/>
        </w:rPr>
        <w:t>genomtänkta</w:t>
      </w:r>
      <w:r w:rsidRPr="00410AD6">
        <w:rPr>
          <w:rFonts w:ascii="Times" w:hAnsi="Times" w:cs="Times New Roman"/>
          <w:sz w:val="24"/>
          <w:szCs w:val="27"/>
          <w:lang w:eastAsia="sv-SE"/>
        </w:rPr>
        <w:t xml:space="preserve"> användningen av dessa material innebär alltså även att dricksvattnet påverkas, dvs. barnens hälsa. Reningsverken klarar </w:t>
      </w:r>
      <w:r>
        <w:rPr>
          <w:rFonts w:ascii="Times" w:hAnsi="Times" w:cs="Times New Roman"/>
          <w:sz w:val="24"/>
          <w:szCs w:val="27"/>
          <w:lang w:eastAsia="sv-SE"/>
        </w:rPr>
        <w:t xml:space="preserve">för närvarande </w:t>
      </w:r>
      <w:r w:rsidRPr="00410AD6">
        <w:rPr>
          <w:rFonts w:ascii="Times" w:hAnsi="Times" w:cs="Times New Roman"/>
          <w:sz w:val="24"/>
          <w:szCs w:val="27"/>
          <w:lang w:eastAsia="sv-SE"/>
        </w:rPr>
        <w:t xml:space="preserve">inte att förhindra att partiklarna passerar. </w:t>
      </w:r>
    </w:p>
    <w:p w14:paraId="7E3B6507" w14:textId="77777777" w:rsidR="00B36EEA" w:rsidRPr="00410AD6" w:rsidRDefault="00B36EEA" w:rsidP="00B36EEA">
      <w:pPr>
        <w:spacing w:after="180" w:line="320" w:lineRule="atLeast"/>
        <w:rPr>
          <w:rFonts w:ascii="Times" w:hAnsi="Times" w:cs="Times New Roman"/>
          <w:sz w:val="24"/>
          <w:szCs w:val="27"/>
          <w:lang w:eastAsia="sv-SE"/>
        </w:rPr>
      </w:pPr>
    </w:p>
    <w:p w14:paraId="479FC2EA" w14:textId="77777777" w:rsidR="00B36EEA" w:rsidRPr="00410AD6" w:rsidRDefault="00B36EEA" w:rsidP="00B36EEA">
      <w:pPr>
        <w:spacing w:after="180" w:line="320" w:lineRule="atLeast"/>
        <w:rPr>
          <w:rFonts w:ascii="Times" w:hAnsi="Times" w:cs="Times New Roman"/>
          <w:b/>
          <w:sz w:val="24"/>
          <w:szCs w:val="27"/>
          <w:lang w:eastAsia="sv-SE"/>
        </w:rPr>
      </w:pPr>
      <w:r w:rsidRPr="00410AD6">
        <w:rPr>
          <w:rFonts w:ascii="Times" w:hAnsi="Times" w:cs="Times New Roman"/>
          <w:b/>
          <w:sz w:val="24"/>
          <w:szCs w:val="27"/>
          <w:lang w:eastAsia="sv-SE"/>
        </w:rPr>
        <w:t xml:space="preserve">4. </w:t>
      </w:r>
      <w:r>
        <w:rPr>
          <w:rFonts w:ascii="Times" w:hAnsi="Times" w:cs="Times New Roman"/>
          <w:b/>
          <w:sz w:val="24"/>
          <w:szCs w:val="27"/>
          <w:lang w:eastAsia="sv-SE"/>
        </w:rPr>
        <w:t xml:space="preserve">Regeringar, läns- och kommunstyrelser </w:t>
      </w:r>
      <w:r w:rsidRPr="00410AD6">
        <w:rPr>
          <w:rFonts w:ascii="Times" w:hAnsi="Times" w:cs="Times New Roman"/>
          <w:b/>
          <w:sz w:val="24"/>
          <w:szCs w:val="27"/>
          <w:lang w:eastAsia="sv-SE"/>
        </w:rPr>
        <w:t>ska ansvara för att alla barn får det som de har rätt till. När det gäller barnets ekonomiska, sociala och kulturella rättigheter ska state</w:t>
      </w:r>
      <w:r>
        <w:rPr>
          <w:rFonts w:ascii="Times" w:hAnsi="Times" w:cs="Times New Roman"/>
          <w:b/>
          <w:sz w:val="24"/>
          <w:szCs w:val="27"/>
          <w:lang w:eastAsia="sv-SE"/>
        </w:rPr>
        <w:t>r</w:t>
      </w:r>
      <w:r w:rsidRPr="00410AD6">
        <w:rPr>
          <w:rFonts w:ascii="Times" w:hAnsi="Times" w:cs="Times New Roman"/>
          <w:b/>
          <w:sz w:val="24"/>
          <w:szCs w:val="27"/>
          <w:lang w:eastAsia="sv-SE"/>
        </w:rPr>
        <w:t xml:space="preserve"> utnyttja det yttersta av sina resurser. Där så behövs ska </w:t>
      </w:r>
      <w:r>
        <w:rPr>
          <w:rFonts w:ascii="Times" w:hAnsi="Times" w:cs="Times New Roman"/>
          <w:b/>
          <w:sz w:val="24"/>
          <w:szCs w:val="27"/>
          <w:lang w:eastAsia="sv-SE"/>
        </w:rPr>
        <w:t>de</w:t>
      </w:r>
      <w:r w:rsidRPr="00410AD6">
        <w:rPr>
          <w:rFonts w:ascii="Times" w:hAnsi="Times" w:cs="Times New Roman"/>
          <w:b/>
          <w:sz w:val="24"/>
          <w:szCs w:val="27"/>
          <w:lang w:eastAsia="sv-SE"/>
        </w:rPr>
        <w:t xml:space="preserve"> samarbeta internationellt.</w:t>
      </w:r>
    </w:p>
    <w:p w14:paraId="57057122" w14:textId="77777777" w:rsidR="00B36EEA" w:rsidRPr="00410AD6" w:rsidRDefault="00B36EEA" w:rsidP="00B36EEA">
      <w:pPr>
        <w:rPr>
          <w:rFonts w:ascii="Times" w:eastAsia="Times New Roman" w:hAnsi="Times" w:cs="Times New Roman"/>
          <w:b/>
          <w:sz w:val="24"/>
          <w:szCs w:val="24"/>
          <w:lang w:eastAsia="sv-SE"/>
        </w:rPr>
      </w:pPr>
      <w:r w:rsidRPr="00410AD6">
        <w:rPr>
          <w:rFonts w:ascii="Times" w:hAnsi="Times" w:cs="Times New Roman"/>
          <w:sz w:val="24"/>
          <w:szCs w:val="27"/>
          <w:lang w:eastAsia="sv-SE"/>
        </w:rPr>
        <w:t xml:space="preserve">Eftersom Stockholms stad inte vill definiera minimimått och andra regler för utformningen av </w:t>
      </w:r>
      <w:proofErr w:type="spellStart"/>
      <w:r w:rsidRPr="00410AD6">
        <w:rPr>
          <w:rFonts w:ascii="Times" w:hAnsi="Times" w:cs="Times New Roman"/>
          <w:sz w:val="24"/>
          <w:szCs w:val="27"/>
          <w:lang w:eastAsia="sv-SE"/>
        </w:rPr>
        <w:t>förskolegårdarna</w:t>
      </w:r>
      <w:proofErr w:type="spellEnd"/>
      <w:r w:rsidRPr="00410AD6">
        <w:rPr>
          <w:rFonts w:ascii="Times" w:hAnsi="Times" w:cs="Times New Roman"/>
          <w:sz w:val="24"/>
          <w:szCs w:val="27"/>
          <w:lang w:eastAsia="sv-SE"/>
        </w:rPr>
        <w:t xml:space="preserve"> hävdar vi i nätverket BUMS att staden åsidosätter barnens rätt till lek och utveckling. </w:t>
      </w:r>
      <w:r>
        <w:rPr>
          <w:rFonts w:ascii="Times" w:hAnsi="Times" w:cs="Times New Roman"/>
          <w:sz w:val="24"/>
          <w:szCs w:val="27"/>
          <w:lang w:eastAsia="sv-SE"/>
        </w:rPr>
        <w:t>Den rätt som finns</w:t>
      </w:r>
      <w:r w:rsidRPr="00410AD6">
        <w:rPr>
          <w:rFonts w:ascii="Times" w:hAnsi="Times" w:cs="Times New Roman"/>
          <w:sz w:val="24"/>
          <w:szCs w:val="27"/>
          <w:lang w:eastAsia="sv-SE"/>
        </w:rPr>
        <w:t xml:space="preserve"> formulera</w:t>
      </w:r>
      <w:r>
        <w:rPr>
          <w:rFonts w:ascii="Times" w:hAnsi="Times" w:cs="Times New Roman"/>
          <w:sz w:val="24"/>
          <w:szCs w:val="27"/>
          <w:lang w:eastAsia="sv-SE"/>
        </w:rPr>
        <w:t>d</w:t>
      </w:r>
      <w:r w:rsidRPr="00410AD6">
        <w:rPr>
          <w:rFonts w:ascii="Times" w:hAnsi="Times" w:cs="Times New Roman"/>
          <w:sz w:val="24"/>
          <w:szCs w:val="27"/>
          <w:lang w:eastAsia="sv-SE"/>
        </w:rPr>
        <w:t xml:space="preserve"> i  Barnkonventionens punkt </w:t>
      </w:r>
      <w:r w:rsidRPr="00410AD6">
        <w:rPr>
          <w:rFonts w:ascii="Times" w:hAnsi="Times" w:cs="Times New Roman"/>
          <w:b/>
          <w:sz w:val="24"/>
          <w:szCs w:val="27"/>
          <w:lang w:eastAsia="sv-SE"/>
        </w:rPr>
        <w:t xml:space="preserve">31: </w:t>
      </w:r>
      <w:r w:rsidRPr="00410AD6">
        <w:rPr>
          <w:rFonts w:ascii="Times" w:eastAsia="Times New Roman" w:hAnsi="Times" w:cs="Times New Roman"/>
          <w:b/>
          <w:color w:val="444444"/>
          <w:sz w:val="24"/>
          <w:szCs w:val="27"/>
          <w:lang w:eastAsia="sv-SE"/>
        </w:rPr>
        <w:t>Varje barn har rätt till lek, vila och fritid.</w:t>
      </w:r>
    </w:p>
    <w:p w14:paraId="06D2154C" w14:textId="77777777" w:rsidR="00B36EEA" w:rsidRPr="00410AD6" w:rsidRDefault="00B36EEA" w:rsidP="00B36EEA">
      <w:pPr>
        <w:spacing w:after="180" w:line="320" w:lineRule="atLeast"/>
        <w:rPr>
          <w:rFonts w:ascii="Times" w:hAnsi="Times" w:cs="Times New Roman"/>
          <w:b/>
          <w:sz w:val="24"/>
          <w:szCs w:val="27"/>
          <w:lang w:eastAsia="sv-SE"/>
        </w:rPr>
      </w:pPr>
    </w:p>
    <w:p w14:paraId="4487C652" w14:textId="77777777" w:rsidR="00B36EEA" w:rsidRPr="00410AD6" w:rsidRDefault="00B36EEA" w:rsidP="00B36EEA">
      <w:pPr>
        <w:rPr>
          <w:rFonts w:ascii="Times" w:hAnsi="Times"/>
          <w:sz w:val="24"/>
        </w:rPr>
      </w:pPr>
    </w:p>
    <w:p w14:paraId="27D01D18" w14:textId="77777777" w:rsidR="00B36EEA" w:rsidRPr="00F5628C" w:rsidRDefault="00B36EEA" w:rsidP="00B36EEA">
      <w:pPr>
        <w:rPr>
          <w:rFonts w:ascii="Times" w:hAnsi="Times"/>
          <w:b/>
          <w:sz w:val="24"/>
        </w:rPr>
      </w:pPr>
      <w:r w:rsidRPr="00F5628C">
        <w:rPr>
          <w:rFonts w:ascii="Times" w:hAnsi="Times"/>
          <w:b/>
          <w:sz w:val="24"/>
        </w:rPr>
        <w:t>Bakgrund.</w:t>
      </w:r>
    </w:p>
    <w:p w14:paraId="75F8EB5F" w14:textId="77777777" w:rsidR="00B36EEA" w:rsidRPr="00A6038E" w:rsidRDefault="00B36EEA" w:rsidP="00B36EEA">
      <w:pPr>
        <w:rPr>
          <w:rFonts w:ascii="Times" w:hAnsi="Times"/>
          <w:sz w:val="24"/>
        </w:rPr>
      </w:pPr>
      <w:r w:rsidRPr="00410AD6">
        <w:rPr>
          <w:rFonts w:ascii="Times" w:hAnsi="Times"/>
          <w:sz w:val="24"/>
        </w:rPr>
        <w:t xml:space="preserve">Nätverket BUMS, bildades för ett drygt år sedan av bland andra far- och morföräldrar, som var och en för sig hade </w:t>
      </w:r>
      <w:r>
        <w:rPr>
          <w:rFonts w:ascii="Times" w:hAnsi="Times"/>
          <w:sz w:val="24"/>
        </w:rPr>
        <w:t>uppmärksammat</w:t>
      </w:r>
      <w:r w:rsidRPr="00410AD6">
        <w:rPr>
          <w:rFonts w:ascii="Times" w:hAnsi="Times"/>
          <w:sz w:val="24"/>
        </w:rPr>
        <w:t xml:space="preserve"> </w:t>
      </w:r>
      <w:r>
        <w:rPr>
          <w:rFonts w:ascii="Times" w:hAnsi="Times"/>
          <w:sz w:val="24"/>
        </w:rPr>
        <w:t xml:space="preserve">att </w:t>
      </w:r>
      <w:r w:rsidRPr="00410AD6">
        <w:rPr>
          <w:rFonts w:ascii="Times" w:hAnsi="Times"/>
          <w:sz w:val="24"/>
        </w:rPr>
        <w:t xml:space="preserve">små, platta, fantasilösa </w:t>
      </w:r>
      <w:proofErr w:type="spellStart"/>
      <w:r w:rsidRPr="00410AD6">
        <w:rPr>
          <w:rFonts w:ascii="Times" w:hAnsi="Times"/>
          <w:sz w:val="24"/>
        </w:rPr>
        <w:t>förskolegårdar</w:t>
      </w:r>
      <w:proofErr w:type="spellEnd"/>
      <w:r w:rsidRPr="00410AD6">
        <w:rPr>
          <w:rFonts w:ascii="Times" w:hAnsi="Times"/>
          <w:sz w:val="24"/>
        </w:rPr>
        <w:t>, kallade utsläppsgårdar, bli</w:t>
      </w:r>
      <w:r>
        <w:rPr>
          <w:rFonts w:ascii="Times" w:hAnsi="Times"/>
          <w:sz w:val="24"/>
        </w:rPr>
        <w:t>r</w:t>
      </w:r>
      <w:r w:rsidRPr="00410AD6">
        <w:rPr>
          <w:rFonts w:ascii="Times" w:hAnsi="Times"/>
          <w:sz w:val="24"/>
        </w:rPr>
        <w:t xml:space="preserve"> allt vanligare i nybyggda bostadsområden i Stockholm. </w:t>
      </w:r>
    </w:p>
    <w:p w14:paraId="696A8A8E" w14:textId="77777777" w:rsidR="00B36EEA" w:rsidRDefault="00B36EEA" w:rsidP="00B36EEA">
      <w:pPr>
        <w:rPr>
          <w:rFonts w:ascii="Times" w:hAnsi="Times"/>
          <w:sz w:val="24"/>
        </w:rPr>
      </w:pPr>
    </w:p>
    <w:p w14:paraId="37524AEB" w14:textId="77777777" w:rsidR="00B36EEA" w:rsidRPr="00410AD6" w:rsidRDefault="00B36EEA" w:rsidP="00B36EEA">
      <w:pPr>
        <w:rPr>
          <w:rFonts w:ascii="Times" w:hAnsi="Times"/>
          <w:sz w:val="24"/>
        </w:rPr>
      </w:pPr>
      <w:r w:rsidRPr="00410AD6">
        <w:rPr>
          <w:rFonts w:ascii="Times" w:hAnsi="Times"/>
          <w:sz w:val="24"/>
        </w:rPr>
        <w:t xml:space="preserve">Vi har dokumentet </w:t>
      </w:r>
      <w:r>
        <w:rPr>
          <w:rFonts w:ascii="Times" w:hAnsi="Times"/>
          <w:sz w:val="24"/>
        </w:rPr>
        <w:t xml:space="preserve">ett antal </w:t>
      </w:r>
      <w:proofErr w:type="spellStart"/>
      <w:r w:rsidRPr="00410AD6">
        <w:rPr>
          <w:rFonts w:ascii="Times" w:hAnsi="Times"/>
          <w:sz w:val="24"/>
        </w:rPr>
        <w:t>förskolegårdar</w:t>
      </w:r>
      <w:proofErr w:type="spellEnd"/>
      <w:r w:rsidRPr="00410AD6">
        <w:rPr>
          <w:rFonts w:ascii="Times" w:hAnsi="Times"/>
          <w:sz w:val="24"/>
        </w:rPr>
        <w:t xml:space="preserve"> </w:t>
      </w:r>
      <w:r>
        <w:rPr>
          <w:rFonts w:ascii="Times" w:hAnsi="Times"/>
          <w:sz w:val="24"/>
        </w:rPr>
        <w:t>och sammanställt ett bildspel</w:t>
      </w:r>
      <w:r w:rsidRPr="00410AD6">
        <w:rPr>
          <w:rFonts w:ascii="Times" w:hAnsi="Times"/>
          <w:sz w:val="24"/>
        </w:rPr>
        <w:t xml:space="preserve">, kontaktat och ställt frågor till samtliga stadsdelsförvaltningar och kontaktat politiker i Stockholm. Vi har också haft några seminarier med inbjudna forskare, som talat om </w:t>
      </w:r>
      <w:r>
        <w:rPr>
          <w:rFonts w:ascii="Times" w:hAnsi="Times"/>
          <w:sz w:val="24"/>
        </w:rPr>
        <w:t xml:space="preserve">hur beroende </w:t>
      </w:r>
      <w:r w:rsidRPr="00410AD6">
        <w:rPr>
          <w:rFonts w:ascii="Times" w:hAnsi="Times"/>
          <w:sz w:val="24"/>
        </w:rPr>
        <w:t>barns utveckling</w:t>
      </w:r>
      <w:r>
        <w:rPr>
          <w:rFonts w:ascii="Times" w:hAnsi="Times"/>
          <w:sz w:val="24"/>
        </w:rPr>
        <w:t xml:space="preserve"> är av att de uppmuntras till rörlighet.</w:t>
      </w:r>
      <w:r w:rsidRPr="00410AD6">
        <w:rPr>
          <w:rFonts w:ascii="Times" w:hAnsi="Times"/>
          <w:sz w:val="24"/>
        </w:rPr>
        <w:t xml:space="preserve"> </w:t>
      </w:r>
    </w:p>
    <w:p w14:paraId="6B10F156" w14:textId="77777777" w:rsidR="00B36EEA" w:rsidRPr="00410AD6" w:rsidRDefault="00B36EEA" w:rsidP="00B36EEA">
      <w:pPr>
        <w:rPr>
          <w:rFonts w:ascii="Times" w:hAnsi="Times"/>
          <w:sz w:val="24"/>
        </w:rPr>
      </w:pPr>
    </w:p>
    <w:p w14:paraId="04075387" w14:textId="77777777" w:rsidR="00B36EEA" w:rsidRPr="00410AD6" w:rsidRDefault="00B36EEA" w:rsidP="00B36EEA">
      <w:pPr>
        <w:rPr>
          <w:rFonts w:ascii="Times" w:hAnsi="Times"/>
          <w:sz w:val="24"/>
        </w:rPr>
      </w:pPr>
      <w:r w:rsidRPr="00410AD6">
        <w:rPr>
          <w:rFonts w:ascii="Times" w:hAnsi="Times"/>
          <w:sz w:val="24"/>
        </w:rPr>
        <w:t xml:space="preserve">Den information vi fått genom dessa kontakter har inte gjort oss lugnare, tvärtom. Det framgår att varken Stockholms stad eller fastighetsbolagen tar hänsyn till barnkonventionen. Stockholms stad negligerar </w:t>
      </w:r>
      <w:r>
        <w:rPr>
          <w:rFonts w:ascii="Times" w:hAnsi="Times"/>
          <w:sz w:val="24"/>
        </w:rPr>
        <w:t xml:space="preserve">i själva verket </w:t>
      </w:r>
      <w:r w:rsidRPr="00410AD6">
        <w:rPr>
          <w:rFonts w:ascii="Times" w:hAnsi="Times"/>
          <w:sz w:val="24"/>
        </w:rPr>
        <w:t>b</w:t>
      </w:r>
      <w:r>
        <w:rPr>
          <w:rFonts w:ascii="Times" w:hAnsi="Times"/>
          <w:sz w:val="24"/>
        </w:rPr>
        <w:t>arnperspektivet. Staden</w:t>
      </w:r>
      <w:r w:rsidRPr="00410AD6">
        <w:rPr>
          <w:rFonts w:ascii="Times" w:hAnsi="Times"/>
          <w:sz w:val="24"/>
        </w:rPr>
        <w:t xml:space="preserve"> </w:t>
      </w:r>
      <w:r>
        <w:rPr>
          <w:rFonts w:ascii="Times" w:hAnsi="Times" w:cs="Times New Roman"/>
          <w:sz w:val="24"/>
          <w:szCs w:val="27"/>
          <w:lang w:eastAsia="sv-SE"/>
        </w:rPr>
        <w:t>bidrar</w:t>
      </w:r>
      <w:r>
        <w:rPr>
          <w:rFonts w:ascii="Times" w:hAnsi="Times"/>
          <w:sz w:val="24"/>
        </w:rPr>
        <w:t xml:space="preserve"> </w:t>
      </w:r>
      <w:r w:rsidRPr="00410AD6">
        <w:rPr>
          <w:rFonts w:ascii="Times" w:hAnsi="Times"/>
          <w:sz w:val="24"/>
        </w:rPr>
        <w:t xml:space="preserve">mer eller mindre medvetet </w:t>
      </w:r>
      <w:r>
        <w:rPr>
          <w:rFonts w:ascii="Times" w:hAnsi="Times"/>
          <w:sz w:val="24"/>
        </w:rPr>
        <w:t>till</w:t>
      </w:r>
      <w:r w:rsidRPr="00410AD6">
        <w:rPr>
          <w:rFonts w:ascii="Times" w:hAnsi="Times"/>
          <w:sz w:val="24"/>
        </w:rPr>
        <w:t xml:space="preserve"> att barns lekmöjligheter utomhus blir ojämlika. Vi har insett att vi måste försöka väcka en opinion kring detta. Vi har skrivit debattinlägg i några tidningar och fått gehör för problemen. </w:t>
      </w:r>
      <w:r>
        <w:rPr>
          <w:rFonts w:ascii="Times" w:hAnsi="Times"/>
          <w:sz w:val="24"/>
        </w:rPr>
        <w:t>B</w:t>
      </w:r>
      <w:r w:rsidRPr="00410AD6">
        <w:rPr>
          <w:rFonts w:ascii="Times" w:hAnsi="Times"/>
          <w:sz w:val="24"/>
        </w:rPr>
        <w:t xml:space="preserve">l.a. </w:t>
      </w:r>
      <w:r>
        <w:rPr>
          <w:rFonts w:ascii="Times" w:hAnsi="Times"/>
          <w:sz w:val="24"/>
        </w:rPr>
        <w:t>fick</w:t>
      </w:r>
      <w:r w:rsidRPr="00410AD6">
        <w:rPr>
          <w:rFonts w:ascii="Times" w:hAnsi="Times"/>
          <w:sz w:val="24"/>
        </w:rPr>
        <w:t xml:space="preserve"> ett artikeluppslag i Dagens Nyheter </w:t>
      </w:r>
      <w:r>
        <w:rPr>
          <w:rFonts w:ascii="Times" w:hAnsi="Times"/>
          <w:sz w:val="24"/>
        </w:rPr>
        <w:t xml:space="preserve">med våra kartläggningar av </w:t>
      </w:r>
      <w:r w:rsidRPr="00410AD6">
        <w:rPr>
          <w:rFonts w:ascii="Times" w:hAnsi="Times"/>
          <w:sz w:val="24"/>
        </w:rPr>
        <w:t>dåliga utsläppsgårdar</w:t>
      </w:r>
      <w:r>
        <w:rPr>
          <w:rFonts w:ascii="Times" w:hAnsi="Times"/>
          <w:sz w:val="24"/>
        </w:rPr>
        <w:t xml:space="preserve"> stor uppmärksamhet</w:t>
      </w:r>
      <w:r w:rsidRPr="00410AD6">
        <w:rPr>
          <w:rFonts w:ascii="Times" w:hAnsi="Times"/>
          <w:sz w:val="24"/>
        </w:rPr>
        <w:t xml:space="preserve">. </w:t>
      </w:r>
    </w:p>
    <w:p w14:paraId="281C0915" w14:textId="77777777" w:rsidR="00B36EEA" w:rsidRPr="00410AD6" w:rsidRDefault="00B36EEA" w:rsidP="00B36EEA">
      <w:pPr>
        <w:rPr>
          <w:rFonts w:ascii="Times" w:hAnsi="Times"/>
          <w:sz w:val="24"/>
        </w:rPr>
      </w:pPr>
    </w:p>
    <w:p w14:paraId="56953675" w14:textId="77777777" w:rsidR="00B36EEA" w:rsidRPr="00A6038E" w:rsidRDefault="00B36EEA" w:rsidP="00B36EEA">
      <w:pPr>
        <w:rPr>
          <w:rFonts w:ascii="Times" w:hAnsi="Times"/>
          <w:sz w:val="24"/>
        </w:rPr>
      </w:pPr>
      <w:r w:rsidRPr="00410AD6">
        <w:rPr>
          <w:rFonts w:ascii="Times" w:hAnsi="Times"/>
          <w:sz w:val="24"/>
        </w:rPr>
        <w:t xml:space="preserve">Det krävs inte mycket inlevelse för att inse att en platt liten yta – någon kvadratmeter per inskrivet barn </w:t>
      </w:r>
      <w:r>
        <w:rPr>
          <w:rFonts w:ascii="Times" w:hAnsi="Times"/>
          <w:sz w:val="24"/>
        </w:rPr>
        <w:t xml:space="preserve">– </w:t>
      </w:r>
      <w:r w:rsidRPr="00410AD6">
        <w:rPr>
          <w:rFonts w:ascii="Times" w:hAnsi="Times"/>
          <w:sz w:val="24"/>
        </w:rPr>
        <w:t xml:space="preserve">inte räcker för fri lek. Men tyvärr verkar ansvariga politiker inte vilja ta till </w:t>
      </w:r>
      <w:r>
        <w:rPr>
          <w:rFonts w:ascii="Times" w:hAnsi="Times"/>
          <w:sz w:val="24"/>
        </w:rPr>
        <w:t xml:space="preserve">sig </w:t>
      </w:r>
      <w:r w:rsidRPr="00410AD6">
        <w:rPr>
          <w:rFonts w:ascii="Times" w:hAnsi="Times"/>
          <w:sz w:val="24"/>
        </w:rPr>
        <w:t xml:space="preserve">detta faktum. Stockholms stad säljer ut sin mark så dyrt som möjligt. Fastighetsbolagen säger sig därför behöva bygga tätt och högt för att klara ekonomin. </w:t>
      </w:r>
      <w:r>
        <w:rPr>
          <w:rFonts w:ascii="Times" w:hAnsi="Times"/>
          <w:sz w:val="24"/>
        </w:rPr>
        <w:t>Utrymmet</w:t>
      </w:r>
      <w:r w:rsidRPr="00410AD6">
        <w:rPr>
          <w:rFonts w:ascii="Times" w:hAnsi="Times"/>
          <w:sz w:val="24"/>
        </w:rPr>
        <w:t xml:space="preserve"> mellan husen minimeras, solljuset där likaså. Små plättar med plastgräs är i dessa fall det som erbjuds våra barn. </w:t>
      </w:r>
      <w:r w:rsidRPr="00F6327E">
        <w:rPr>
          <w:rFonts w:ascii="Times" w:hAnsi="Times"/>
          <w:b/>
          <w:sz w:val="24"/>
        </w:rPr>
        <w:t xml:space="preserve">Staden skulle kunna ställa villkor på utformningen av </w:t>
      </w:r>
      <w:proofErr w:type="spellStart"/>
      <w:r w:rsidRPr="00F6327E">
        <w:rPr>
          <w:rFonts w:ascii="Times" w:hAnsi="Times"/>
          <w:b/>
          <w:sz w:val="24"/>
        </w:rPr>
        <w:t>förskolegårdarna</w:t>
      </w:r>
      <w:proofErr w:type="spellEnd"/>
      <w:r w:rsidRPr="00F6327E">
        <w:rPr>
          <w:rFonts w:ascii="Times" w:hAnsi="Times"/>
          <w:b/>
          <w:sz w:val="24"/>
        </w:rPr>
        <w:t>, men gör det inte.</w:t>
      </w:r>
      <w:r w:rsidRPr="00410AD6">
        <w:rPr>
          <w:rFonts w:ascii="Times" w:hAnsi="Times"/>
          <w:sz w:val="24"/>
        </w:rPr>
        <w:t xml:space="preserve">  </w:t>
      </w:r>
      <w:r w:rsidRPr="00410AD6">
        <w:rPr>
          <w:rFonts w:ascii="Times" w:hAnsi="Times"/>
          <w:color w:val="222222"/>
          <w:sz w:val="24"/>
          <w:szCs w:val="26"/>
        </w:rPr>
        <w:t xml:space="preserve">Det finns förskolor med små utsläppsgårdar på ett par kvadratmeter per barn. Det finns till och med förskolor helt utan gårdar. Nätverket </w:t>
      </w:r>
      <w:r>
        <w:rPr>
          <w:rFonts w:ascii="Times" w:hAnsi="Times"/>
          <w:color w:val="222222"/>
          <w:sz w:val="24"/>
          <w:szCs w:val="26"/>
        </w:rPr>
        <w:t>BUMS</w:t>
      </w:r>
      <w:r w:rsidRPr="00410AD6">
        <w:rPr>
          <w:rFonts w:ascii="Times" w:hAnsi="Times"/>
          <w:color w:val="222222"/>
          <w:sz w:val="24"/>
          <w:szCs w:val="26"/>
        </w:rPr>
        <w:t xml:space="preserve"> har funnit att byggande och planering av </w:t>
      </w:r>
      <w:proofErr w:type="spellStart"/>
      <w:r w:rsidRPr="00410AD6">
        <w:rPr>
          <w:rFonts w:ascii="Times" w:hAnsi="Times"/>
          <w:color w:val="222222"/>
          <w:sz w:val="24"/>
          <w:szCs w:val="26"/>
        </w:rPr>
        <w:t>förskolegårdar</w:t>
      </w:r>
      <w:proofErr w:type="spellEnd"/>
      <w:r w:rsidRPr="00410AD6">
        <w:rPr>
          <w:rFonts w:ascii="Times" w:hAnsi="Times"/>
          <w:color w:val="222222"/>
          <w:sz w:val="24"/>
          <w:szCs w:val="26"/>
        </w:rPr>
        <w:t xml:space="preserve"> är ett starkt försummat kapitel i Stockholm.</w:t>
      </w:r>
    </w:p>
    <w:p w14:paraId="3556F973" w14:textId="77777777" w:rsidR="00B36EEA" w:rsidRDefault="00B36EEA" w:rsidP="00B36EEA">
      <w:pPr>
        <w:rPr>
          <w:rFonts w:ascii="Times" w:hAnsi="Times"/>
          <w:color w:val="222222"/>
          <w:sz w:val="24"/>
          <w:szCs w:val="26"/>
        </w:rPr>
      </w:pPr>
    </w:p>
    <w:p w14:paraId="64AC8D89" w14:textId="77777777" w:rsidR="00B36EEA" w:rsidRPr="00C27FD4" w:rsidRDefault="00B36EEA" w:rsidP="00B36EEA">
      <w:pPr>
        <w:rPr>
          <w:rFonts w:ascii="Times" w:hAnsi="Times"/>
          <w:color w:val="222222"/>
          <w:sz w:val="24"/>
          <w:szCs w:val="26"/>
        </w:rPr>
      </w:pPr>
      <w:r w:rsidRPr="00410AD6">
        <w:rPr>
          <w:rFonts w:ascii="Times" w:hAnsi="Times"/>
          <w:color w:val="222222"/>
          <w:sz w:val="24"/>
          <w:szCs w:val="26"/>
        </w:rPr>
        <w:t>Andra städer som t.ex. Malmö anger riktlinjer om 30 kvadratmeter per barn med en sammanhängande friyta på minst 2000 kvadratmeter inom fastigheten med direkt anslutning till förskoleverksamhetens lokaler. Avsteg kan prövas i tät stadsbebyggelse ner till 25 kvadratmeter per barn. I jämförelse med detta är Stockholms stad ett sorgligt exempel</w:t>
      </w:r>
      <w:r>
        <w:rPr>
          <w:rFonts w:ascii="Times" w:hAnsi="Times"/>
          <w:color w:val="222222"/>
          <w:sz w:val="24"/>
          <w:szCs w:val="26"/>
        </w:rPr>
        <w:t>.</w:t>
      </w:r>
      <w:r w:rsidRPr="00410AD6">
        <w:rPr>
          <w:rFonts w:ascii="Times" w:hAnsi="Times"/>
          <w:color w:val="222222"/>
          <w:sz w:val="24"/>
          <w:szCs w:val="26"/>
        </w:rPr>
        <w:t xml:space="preserve"> Jan </w:t>
      </w:r>
      <w:proofErr w:type="spellStart"/>
      <w:r w:rsidRPr="00410AD6">
        <w:rPr>
          <w:rFonts w:ascii="Times" w:hAnsi="Times"/>
          <w:color w:val="222222"/>
          <w:sz w:val="24"/>
          <w:szCs w:val="26"/>
        </w:rPr>
        <w:t>Valeskog</w:t>
      </w:r>
      <w:proofErr w:type="spellEnd"/>
      <w:r w:rsidRPr="00410AD6">
        <w:rPr>
          <w:rFonts w:ascii="Times" w:hAnsi="Times"/>
          <w:color w:val="222222"/>
          <w:sz w:val="24"/>
          <w:szCs w:val="26"/>
        </w:rPr>
        <w:t xml:space="preserve">, stadsbyggnadsborgarråd i Stockholm, hävdar att det i princip är omöjligt att i en stad som Stockholm ha </w:t>
      </w:r>
      <w:r>
        <w:rPr>
          <w:rFonts w:ascii="Times" w:hAnsi="Times"/>
          <w:color w:val="222222"/>
          <w:sz w:val="24"/>
          <w:szCs w:val="26"/>
        </w:rPr>
        <w:t>ett visst antal</w:t>
      </w:r>
      <w:r w:rsidRPr="00410AD6">
        <w:rPr>
          <w:rFonts w:ascii="Times" w:hAnsi="Times"/>
          <w:color w:val="222222"/>
          <w:sz w:val="24"/>
          <w:szCs w:val="26"/>
        </w:rPr>
        <w:t xml:space="preserve"> kvadratmeter per barn.</w:t>
      </w:r>
    </w:p>
    <w:p w14:paraId="4ABEBC07" w14:textId="77777777" w:rsidR="00B36EEA" w:rsidRDefault="00B36EEA" w:rsidP="00B36EEA">
      <w:pPr>
        <w:pStyle w:val="Normalwebb"/>
        <w:shd w:val="clear" w:color="auto" w:fill="FFFFFF"/>
        <w:spacing w:before="0" w:beforeAutospacing="0" w:after="158" w:afterAutospacing="0"/>
        <w:rPr>
          <w:rFonts w:ascii="Times" w:hAnsi="Times"/>
          <w:color w:val="222222"/>
          <w:szCs w:val="26"/>
        </w:rPr>
      </w:pPr>
    </w:p>
    <w:p w14:paraId="12402AAB" w14:textId="77777777" w:rsidR="00B36EEA" w:rsidRPr="00410AD6" w:rsidRDefault="00B36EEA" w:rsidP="00B36EEA">
      <w:pPr>
        <w:pStyle w:val="Normalwebb"/>
        <w:shd w:val="clear" w:color="auto" w:fill="FFFFFF"/>
        <w:spacing w:before="0" w:beforeAutospacing="0" w:after="158" w:afterAutospacing="0"/>
        <w:rPr>
          <w:rFonts w:ascii="Times" w:hAnsi="Times"/>
          <w:color w:val="222222"/>
          <w:szCs w:val="26"/>
        </w:rPr>
      </w:pPr>
      <w:r w:rsidRPr="00410AD6">
        <w:rPr>
          <w:rFonts w:ascii="Times" w:hAnsi="Times"/>
          <w:color w:val="222222"/>
          <w:szCs w:val="26"/>
        </w:rPr>
        <w:t xml:space="preserve">Vi menar att det som behövs är riktvärden för </w:t>
      </w:r>
      <w:r>
        <w:rPr>
          <w:rFonts w:ascii="Times" w:hAnsi="Times"/>
          <w:color w:val="222222"/>
          <w:szCs w:val="26"/>
        </w:rPr>
        <w:t>gårds</w:t>
      </w:r>
      <w:r w:rsidRPr="00410AD6">
        <w:rPr>
          <w:rFonts w:ascii="Times" w:hAnsi="Times"/>
          <w:color w:val="222222"/>
          <w:szCs w:val="26"/>
        </w:rPr>
        <w:t>ytan som en utgångspunkt för planeringen, riktvärden som är tillräckliga för att garantera en bra miljö. Utan sådan</w:t>
      </w:r>
      <w:r>
        <w:rPr>
          <w:rFonts w:ascii="Times" w:hAnsi="Times"/>
          <w:color w:val="222222"/>
          <w:szCs w:val="26"/>
        </w:rPr>
        <w:t xml:space="preserve">a </w:t>
      </w:r>
      <w:r w:rsidRPr="00410AD6">
        <w:rPr>
          <w:rFonts w:ascii="Times" w:hAnsi="Times"/>
          <w:color w:val="222222"/>
          <w:szCs w:val="26"/>
        </w:rPr>
        <w:t xml:space="preserve">är det uppenbart att både planerare och exploatörer bortser från att barn, förskolor och gårdar kräver </w:t>
      </w:r>
      <w:r>
        <w:rPr>
          <w:rFonts w:ascii="Times" w:hAnsi="Times"/>
          <w:color w:val="222222"/>
          <w:szCs w:val="26"/>
        </w:rPr>
        <w:t>utrymme</w:t>
      </w:r>
      <w:r w:rsidRPr="00410AD6">
        <w:rPr>
          <w:rFonts w:ascii="Times" w:hAnsi="Times"/>
          <w:color w:val="222222"/>
          <w:szCs w:val="26"/>
        </w:rPr>
        <w:t>. I dag är variationen i Stockholm mellan noll och tio kvadratmeter.</w:t>
      </w:r>
    </w:p>
    <w:p w14:paraId="42B19898" w14:textId="77777777" w:rsidR="00B36EEA" w:rsidRDefault="00B36EEA" w:rsidP="00B36EEA">
      <w:pPr>
        <w:pStyle w:val="Normalwebb"/>
        <w:shd w:val="clear" w:color="auto" w:fill="FFFFFF"/>
        <w:spacing w:before="0" w:beforeAutospacing="0" w:after="158" w:afterAutospacing="0"/>
        <w:rPr>
          <w:rFonts w:ascii="Times" w:hAnsi="Times"/>
          <w:color w:val="222222"/>
          <w:szCs w:val="26"/>
        </w:rPr>
      </w:pPr>
      <w:r w:rsidRPr="00410AD6">
        <w:rPr>
          <w:rFonts w:ascii="Times" w:hAnsi="Times"/>
          <w:color w:val="222222"/>
          <w:szCs w:val="26"/>
        </w:rPr>
        <w:t>Personbilar har rätt till större utrymme</w:t>
      </w:r>
      <w:r>
        <w:rPr>
          <w:rFonts w:ascii="Times" w:hAnsi="Times"/>
          <w:color w:val="222222"/>
          <w:szCs w:val="26"/>
        </w:rPr>
        <w:t>n</w:t>
      </w:r>
      <w:r w:rsidRPr="00410AD6">
        <w:rPr>
          <w:rFonts w:ascii="Times" w:hAnsi="Times"/>
          <w:color w:val="222222"/>
          <w:szCs w:val="26"/>
        </w:rPr>
        <w:t xml:space="preserve"> än barn. En parkeringsplats tar 25 kvadratmeter inklusive tillfart. Även om en parkeringsplats ligger under mark, som t</w:t>
      </w:r>
      <w:r>
        <w:rPr>
          <w:rFonts w:ascii="Times" w:hAnsi="Times"/>
          <w:color w:val="222222"/>
          <w:szCs w:val="26"/>
        </w:rPr>
        <w:t>.</w:t>
      </w:r>
      <w:r w:rsidRPr="00410AD6">
        <w:rPr>
          <w:rFonts w:ascii="Times" w:hAnsi="Times"/>
          <w:color w:val="222222"/>
          <w:szCs w:val="26"/>
        </w:rPr>
        <w:t xml:space="preserve"> </w:t>
      </w:r>
      <w:r>
        <w:rPr>
          <w:rFonts w:ascii="Times" w:hAnsi="Times"/>
          <w:color w:val="222222"/>
          <w:szCs w:val="26"/>
        </w:rPr>
        <w:t>e</w:t>
      </w:r>
      <w:r w:rsidRPr="00410AD6">
        <w:rPr>
          <w:rFonts w:ascii="Times" w:hAnsi="Times"/>
          <w:color w:val="222222"/>
          <w:szCs w:val="26"/>
        </w:rPr>
        <w:t>x</w:t>
      </w:r>
      <w:r>
        <w:rPr>
          <w:rFonts w:ascii="Times" w:hAnsi="Times"/>
          <w:color w:val="222222"/>
          <w:szCs w:val="26"/>
        </w:rPr>
        <w:t>.</w:t>
      </w:r>
      <w:r w:rsidRPr="00410AD6">
        <w:rPr>
          <w:rFonts w:ascii="Times" w:hAnsi="Times"/>
          <w:color w:val="222222"/>
          <w:szCs w:val="26"/>
        </w:rPr>
        <w:t xml:space="preserve"> i planerna för Slakthusområdet, innebär det inskränkningar i möjligheterna att ordna bra </w:t>
      </w:r>
      <w:proofErr w:type="spellStart"/>
      <w:r w:rsidRPr="00410AD6">
        <w:rPr>
          <w:rFonts w:ascii="Times" w:hAnsi="Times"/>
          <w:color w:val="222222"/>
          <w:szCs w:val="26"/>
        </w:rPr>
        <w:t>förskolegårdar</w:t>
      </w:r>
      <w:proofErr w:type="spellEnd"/>
      <w:r w:rsidRPr="00410AD6">
        <w:rPr>
          <w:rFonts w:ascii="Times" w:hAnsi="Times"/>
          <w:color w:val="222222"/>
          <w:szCs w:val="26"/>
        </w:rPr>
        <w:t>. Det är mycket svårt att plantera riktiga träd och anlägga kuperad terräng på ett garagetak. Barn behöver kuperad te</w:t>
      </w:r>
      <w:r>
        <w:rPr>
          <w:rFonts w:ascii="Times" w:hAnsi="Times"/>
          <w:color w:val="222222"/>
          <w:szCs w:val="26"/>
        </w:rPr>
        <w:t xml:space="preserve">rräng för sin fysiska och kognitiva utveckling och psykiska hälsa. Vi anser att Stockholms stad negligerar dessa behov.   </w:t>
      </w:r>
    </w:p>
    <w:p w14:paraId="1415F530" w14:textId="77777777" w:rsidR="007A646D" w:rsidRDefault="007A646D" w:rsidP="00B36EEA">
      <w:pPr>
        <w:pStyle w:val="Normalwebb"/>
        <w:shd w:val="clear" w:color="auto" w:fill="FFFFFF"/>
        <w:spacing w:before="0" w:beforeAutospacing="0" w:after="158" w:afterAutospacing="0"/>
        <w:rPr>
          <w:rFonts w:ascii="Times" w:hAnsi="Times"/>
          <w:color w:val="222222"/>
          <w:szCs w:val="26"/>
        </w:rPr>
      </w:pPr>
    </w:p>
    <w:p w14:paraId="296BEF48" w14:textId="11745899" w:rsidR="007A646D" w:rsidRDefault="0044105A"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D</w:t>
      </w:r>
      <w:r w:rsidR="007A646D">
        <w:rPr>
          <w:rFonts w:ascii="Times" w:hAnsi="Times"/>
          <w:color w:val="222222"/>
          <w:szCs w:val="26"/>
        </w:rPr>
        <w:t>en 16 mars 2018</w:t>
      </w:r>
      <w:r>
        <w:rPr>
          <w:rFonts w:ascii="Times" w:hAnsi="Times"/>
          <w:color w:val="222222"/>
          <w:szCs w:val="26"/>
        </w:rPr>
        <w:t xml:space="preserve"> fick vi svar:</w:t>
      </w:r>
    </w:p>
    <w:p w14:paraId="0508B285" w14:textId="5424D94B" w:rsidR="007A646D" w:rsidRDefault="007A646D"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Hej Kerstin</w:t>
      </w:r>
    </w:p>
    <w:p w14:paraId="7C1531CF" w14:textId="134156E0" w:rsidR="007A646D" w:rsidRDefault="007A646D"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”Tack för ditt brev om barns utemiljö i förskolan i Stockholm.</w:t>
      </w:r>
    </w:p>
    <w:p w14:paraId="1D2FD7DE" w14:textId="483E060A" w:rsidR="007A646D" w:rsidRDefault="007A646D"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 xml:space="preserve">Jag tänkte börja med att berätta lite om Barnombudsmannen och vårt uppdrag. Som du kanske känner till så är Barnombudsmannen en statlig myndighet som arbetar med att företräda barns och ungas rättigheter och intressen. Det gör vi framför allt genom att bevaka och driva på genomförandet av FN:s konvention om barnets rättigheter (barnkonventionen) i Sverige, och genom att föra en regelbunden dialog med barn och unga. Just nu arbetar vi bland annat med Barnrätt i praktiken, en treårig satsning som handlar om att höja kompetensen om barnrättsperspektiv i myndigheter, kommuner och landsting inför den kommande barnrättslagen. Du kan läsa mer om satsningen på vår hemsida under rubriken ”Barnrätt i praktiken”. </w:t>
      </w:r>
    </w:p>
    <w:p w14:paraId="5A5E218E" w14:textId="2C1E915B" w:rsidR="007A646D" w:rsidRDefault="007A646D"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Barnombudsmannen får inte</w:t>
      </w:r>
      <w:r w:rsidR="003B66B1">
        <w:rPr>
          <w:rFonts w:ascii="Times" w:hAnsi="Times"/>
          <w:color w:val="222222"/>
          <w:szCs w:val="26"/>
        </w:rPr>
        <w:t xml:space="preserve"> driva enskilda ärenden. Bar</w:t>
      </w:r>
      <w:r>
        <w:rPr>
          <w:rFonts w:ascii="Times" w:hAnsi="Times"/>
          <w:color w:val="222222"/>
          <w:szCs w:val="26"/>
        </w:rPr>
        <w:t xml:space="preserve">nombudsmannen utövar inte heller granskning eller tillsyn </w:t>
      </w:r>
      <w:r w:rsidR="003B66B1">
        <w:rPr>
          <w:rFonts w:ascii="Times" w:hAnsi="Times"/>
          <w:color w:val="222222"/>
          <w:szCs w:val="26"/>
        </w:rPr>
        <w:t>ö</w:t>
      </w:r>
      <w:r>
        <w:rPr>
          <w:rFonts w:ascii="Times" w:hAnsi="Times"/>
          <w:color w:val="222222"/>
          <w:szCs w:val="26"/>
        </w:rPr>
        <w:t xml:space="preserve">ver andra myndigheter.  </w:t>
      </w:r>
    </w:p>
    <w:p w14:paraId="41246933" w14:textId="7E5F7418" w:rsidR="003B66B1" w:rsidRDefault="003B66B1"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 xml:space="preserve">Att barnens bästa ska vara utgångspunkt för all verksamhet står i skollagen. Den som fattar ett beslut som rör barn behöver kunna visa att barnets bästa har beaktats och på vilka grunder beslutet har fattats. Vi kallar det arbetet en prövning av barnets bästa, ibland kallas det </w:t>
      </w:r>
      <w:proofErr w:type="spellStart"/>
      <w:r>
        <w:rPr>
          <w:rFonts w:ascii="Times" w:hAnsi="Times"/>
          <w:color w:val="222222"/>
          <w:szCs w:val="26"/>
        </w:rPr>
        <w:t>Barrnkonsekvensanays</w:t>
      </w:r>
      <w:proofErr w:type="spellEnd"/>
      <w:r>
        <w:rPr>
          <w:rFonts w:ascii="Times" w:hAnsi="Times"/>
          <w:color w:val="222222"/>
          <w:szCs w:val="26"/>
        </w:rPr>
        <w:t>.</w:t>
      </w:r>
      <w:r w:rsidR="0044105A">
        <w:rPr>
          <w:rFonts w:ascii="Times" w:hAnsi="Times"/>
          <w:color w:val="222222"/>
          <w:szCs w:val="26"/>
        </w:rPr>
        <w:t xml:space="preserve"> </w:t>
      </w:r>
      <w:r>
        <w:rPr>
          <w:rFonts w:ascii="Times" w:hAnsi="Times"/>
          <w:color w:val="222222"/>
          <w:szCs w:val="26"/>
        </w:rPr>
        <w:t>Du kan l</w:t>
      </w:r>
      <w:r w:rsidR="0044105A">
        <w:rPr>
          <w:rFonts w:ascii="Times" w:hAnsi="Times"/>
          <w:color w:val="222222"/>
          <w:szCs w:val="26"/>
        </w:rPr>
        <w:t>ä</w:t>
      </w:r>
      <w:r>
        <w:rPr>
          <w:rFonts w:ascii="Times" w:hAnsi="Times"/>
          <w:color w:val="222222"/>
          <w:szCs w:val="26"/>
        </w:rPr>
        <w:t>sa mer o</w:t>
      </w:r>
      <w:r w:rsidR="0044105A">
        <w:rPr>
          <w:rFonts w:ascii="Times" w:hAnsi="Times"/>
          <w:color w:val="222222"/>
          <w:szCs w:val="26"/>
        </w:rPr>
        <w:t>m</w:t>
      </w:r>
      <w:r>
        <w:rPr>
          <w:rFonts w:ascii="Times" w:hAnsi="Times"/>
          <w:color w:val="222222"/>
          <w:szCs w:val="26"/>
        </w:rPr>
        <w:t xml:space="preserve"> Pröv</w:t>
      </w:r>
      <w:r w:rsidR="0044105A">
        <w:rPr>
          <w:rFonts w:ascii="Times" w:hAnsi="Times"/>
          <w:color w:val="222222"/>
          <w:szCs w:val="26"/>
        </w:rPr>
        <w:t>ning</w:t>
      </w:r>
      <w:r>
        <w:rPr>
          <w:rFonts w:ascii="Times" w:hAnsi="Times"/>
          <w:color w:val="222222"/>
          <w:szCs w:val="26"/>
        </w:rPr>
        <w:t xml:space="preserve"> av barnets bäst på</w:t>
      </w:r>
      <w:r w:rsidR="0044105A">
        <w:rPr>
          <w:rFonts w:ascii="Times" w:hAnsi="Times"/>
          <w:color w:val="222222"/>
          <w:szCs w:val="26"/>
        </w:rPr>
        <w:t xml:space="preserve"> </w:t>
      </w:r>
      <w:r>
        <w:rPr>
          <w:rFonts w:ascii="Times" w:hAnsi="Times"/>
          <w:color w:val="222222"/>
          <w:szCs w:val="26"/>
        </w:rPr>
        <w:t xml:space="preserve">vår hemsida på den här adressen: </w:t>
      </w:r>
      <w:hyperlink r:id="rId4" w:history="1">
        <w:r w:rsidRPr="002C183F">
          <w:rPr>
            <w:rStyle w:val="Hyperlnk"/>
            <w:rFonts w:ascii="Times" w:hAnsi="Times"/>
            <w:szCs w:val="26"/>
          </w:rPr>
          <w:t>https://www.barnombudsmannen.se/barnratt-i-praktiken</w:t>
        </w:r>
        <w:r>
          <w:rPr>
            <w:rStyle w:val="Hyperlnk"/>
            <w:rFonts w:ascii="Times" w:hAnsi="Times"/>
            <w:szCs w:val="26"/>
          </w:rPr>
          <w:t>/povning</w:t>
        </w:r>
        <w:r w:rsidRPr="002C183F">
          <w:rPr>
            <w:rStyle w:val="Hyperlnk"/>
            <w:rFonts w:ascii="Times" w:hAnsi="Times"/>
            <w:szCs w:val="26"/>
          </w:rPr>
          <w:t>-av-barnets-basta/</w:t>
        </w:r>
      </w:hyperlink>
      <w:r>
        <w:rPr>
          <w:rFonts w:ascii="Times" w:hAnsi="Times"/>
          <w:color w:val="222222"/>
          <w:szCs w:val="26"/>
        </w:rPr>
        <w:t>. Skolverket bedri</w:t>
      </w:r>
      <w:r w:rsidR="0044105A">
        <w:rPr>
          <w:rFonts w:ascii="Times" w:hAnsi="Times"/>
          <w:color w:val="222222"/>
          <w:szCs w:val="26"/>
        </w:rPr>
        <w:t>v</w:t>
      </w:r>
      <w:r>
        <w:rPr>
          <w:rFonts w:ascii="Times" w:hAnsi="Times"/>
          <w:color w:val="222222"/>
          <w:szCs w:val="26"/>
        </w:rPr>
        <w:t>er också arbetet me</w:t>
      </w:r>
      <w:r w:rsidR="0044105A">
        <w:rPr>
          <w:rFonts w:ascii="Times" w:hAnsi="Times"/>
          <w:color w:val="222222"/>
          <w:szCs w:val="26"/>
        </w:rPr>
        <w:t>d</w:t>
      </w:r>
      <w:r>
        <w:rPr>
          <w:rFonts w:ascii="Times" w:hAnsi="Times"/>
          <w:color w:val="222222"/>
          <w:szCs w:val="26"/>
        </w:rPr>
        <w:t xml:space="preserve"> barnkonsekvensanalyser i förskolan på </w:t>
      </w:r>
      <w:r w:rsidR="0044105A">
        <w:rPr>
          <w:rFonts w:ascii="Times" w:hAnsi="Times"/>
          <w:color w:val="222222"/>
          <w:szCs w:val="26"/>
        </w:rPr>
        <w:t>d</w:t>
      </w:r>
      <w:r>
        <w:rPr>
          <w:rFonts w:ascii="Times" w:hAnsi="Times"/>
          <w:color w:val="222222"/>
          <w:szCs w:val="26"/>
        </w:rPr>
        <w:t>en</w:t>
      </w:r>
      <w:r w:rsidR="0044105A">
        <w:rPr>
          <w:rFonts w:ascii="Times" w:hAnsi="Times"/>
          <w:color w:val="222222"/>
          <w:szCs w:val="26"/>
        </w:rPr>
        <w:t xml:space="preserve"> hä</w:t>
      </w:r>
      <w:r>
        <w:rPr>
          <w:rFonts w:ascii="Times" w:hAnsi="Times"/>
          <w:color w:val="222222"/>
          <w:szCs w:val="26"/>
        </w:rPr>
        <w:t xml:space="preserve">r delen av sin hemsida: </w:t>
      </w:r>
      <w:hyperlink r:id="rId5" w:history="1">
        <w:r w:rsidR="0044105A" w:rsidRPr="002C183F">
          <w:rPr>
            <w:rStyle w:val="Hyperlnk"/>
            <w:rFonts w:ascii="Times" w:hAnsi="Times"/>
            <w:szCs w:val="26"/>
          </w:rPr>
          <w:t>https://www.skolverket.se/skolformer/forskola/kvalitet-i-forskolan/barnkonsekvensanalys-1.226730</w:t>
        </w:r>
      </w:hyperlink>
      <w:r w:rsidR="0044105A">
        <w:rPr>
          <w:rFonts w:ascii="Times" w:hAnsi="Times"/>
          <w:color w:val="222222"/>
          <w:szCs w:val="26"/>
        </w:rPr>
        <w:t>.</w:t>
      </w:r>
    </w:p>
    <w:p w14:paraId="03198CB6" w14:textId="066BC204" w:rsidR="0044105A" w:rsidRDefault="0044105A"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Tack för att du skrev till oss. Den information som vi får från allmänheten bidrar till vår kunskap och förståelse för hur barn och unga har det, och är därför mycket viktigt för vårt arbete.</w:t>
      </w:r>
    </w:p>
    <w:p w14:paraId="2EF5BAD3" w14:textId="6EFEC8E0" w:rsidR="0044105A" w:rsidRDefault="0044105A"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 xml:space="preserve">Med vänliga hälsningar </w:t>
      </w:r>
    </w:p>
    <w:p w14:paraId="21A3691B" w14:textId="740F79DF" w:rsidR="0044105A" w:rsidRDefault="0044105A" w:rsidP="00B36EEA">
      <w:pPr>
        <w:pStyle w:val="Normalwebb"/>
        <w:shd w:val="clear" w:color="auto" w:fill="FFFFFF"/>
        <w:spacing w:before="0" w:beforeAutospacing="0" w:after="158" w:afterAutospacing="0"/>
        <w:rPr>
          <w:rFonts w:ascii="Times" w:hAnsi="Times"/>
          <w:color w:val="222222"/>
          <w:szCs w:val="26"/>
        </w:rPr>
      </w:pPr>
      <w:r>
        <w:rPr>
          <w:rFonts w:ascii="Times" w:hAnsi="Times"/>
          <w:color w:val="222222"/>
          <w:szCs w:val="26"/>
        </w:rPr>
        <w:t xml:space="preserve">Stella </w:t>
      </w:r>
      <w:proofErr w:type="spellStart"/>
      <w:r>
        <w:rPr>
          <w:rFonts w:ascii="Times" w:hAnsi="Times"/>
          <w:color w:val="222222"/>
          <w:szCs w:val="26"/>
        </w:rPr>
        <w:t>Rössborn</w:t>
      </w:r>
      <w:proofErr w:type="spellEnd"/>
    </w:p>
    <w:p w14:paraId="3237DB15" w14:textId="77777777" w:rsidR="00387941" w:rsidRDefault="00387941">
      <w:bookmarkStart w:id="0" w:name="_GoBack"/>
      <w:bookmarkEnd w:id="0"/>
    </w:p>
    <w:sectPr w:rsidR="00387941" w:rsidSect="00761E7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proofState w:spelling="clean" w:grammar="clean"/>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EEA"/>
    <w:rsid w:val="00387941"/>
    <w:rsid w:val="003B66B1"/>
    <w:rsid w:val="0044105A"/>
    <w:rsid w:val="00761E75"/>
    <w:rsid w:val="007A646D"/>
    <w:rsid w:val="00B36EEA"/>
    <w:rsid w:val="00C8358F"/>
    <w:rsid w:val="00EF4BD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4DCE7DA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heme="minorHAnsi" w:hAnsi="Times" w:cstheme="majorBidi"/>
        <w:color w:val="000000"/>
        <w:sz w:val="24"/>
        <w:szCs w:val="32"/>
        <w:lang w:val="sv-S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EEA"/>
    <w:rPr>
      <w:rFonts w:ascii="Helvetica" w:hAnsi="Helvetica" w:cstheme="minorBidi"/>
      <w:color w:val="auto"/>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B36EEA"/>
    <w:pPr>
      <w:spacing w:before="100" w:beforeAutospacing="1" w:after="100" w:afterAutospacing="1"/>
    </w:pPr>
    <w:rPr>
      <w:rFonts w:ascii="Times New Roman" w:hAnsi="Times New Roman" w:cs="Times New Roman"/>
      <w:sz w:val="24"/>
      <w:szCs w:val="24"/>
      <w:lang w:eastAsia="sv-SE"/>
    </w:rPr>
  </w:style>
  <w:style w:type="character" w:styleId="Hyperlnk">
    <w:name w:val="Hyperlink"/>
    <w:basedOn w:val="Standardstycketeckensnitt"/>
    <w:uiPriority w:val="99"/>
    <w:unhideWhenUsed/>
    <w:rsid w:val="003B66B1"/>
    <w:rPr>
      <w:color w:val="0563C1" w:themeColor="hyperlink"/>
      <w:u w:val="single"/>
    </w:rPr>
  </w:style>
  <w:style w:type="character" w:styleId="AnvndHyperlnk">
    <w:name w:val="FollowedHyperlink"/>
    <w:basedOn w:val="Standardstycketeckensnitt"/>
    <w:uiPriority w:val="99"/>
    <w:semiHidden/>
    <w:unhideWhenUsed/>
    <w:rsid w:val="003B66B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www.barnombudsmannen.se/barnratt-i-praktiken/povning%20-av-barnets-basta/" TargetMode="External"/><Relationship Id="rId5" Type="http://schemas.openxmlformats.org/officeDocument/2006/relationships/hyperlink" Target="https://www.skolverket.se/skolformer/forskola/kvalitet-i-forskolan/barnkonsekvensanalys-1.226730"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1530</Words>
  <Characters>8113</Characters>
  <Application>Microsoft Macintosh Word</Application>
  <DocSecurity>0</DocSecurity>
  <Lines>67</Lines>
  <Paragraphs>19</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9624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3</cp:revision>
  <dcterms:created xsi:type="dcterms:W3CDTF">2019-01-16T09:33:00Z</dcterms:created>
  <dcterms:modified xsi:type="dcterms:W3CDTF">2019-01-16T10:43:00Z</dcterms:modified>
</cp:coreProperties>
</file>